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D03B00" w14:textId="62744145" w:rsidR="006D55B2" w:rsidRDefault="006D55B2" w:rsidP="006D55B2">
      <w:pPr>
        <w:pStyle w:val="BodyA"/>
        <w:spacing w:after="120"/>
        <w:rPr>
          <w:color w:val="4472C4"/>
          <w:sz w:val="52"/>
          <w:szCs w:val="52"/>
          <w:u w:color="4472C4"/>
        </w:rPr>
      </w:pPr>
      <w:bookmarkStart w:id="0" w:name="_headingh.gjdgxs"/>
      <w:bookmarkEnd w:id="0"/>
      <w:r>
        <w:rPr>
          <w:noProof/>
          <w:color w:val="000000"/>
          <w:sz w:val="52"/>
          <w:szCs w:val="52"/>
          <w:u w:color="000000"/>
        </w:rPr>
        <w:drawing>
          <wp:inline distT="0" distB="0" distL="0" distR="0" wp14:anchorId="20F8DED7" wp14:editId="0689B1BB">
            <wp:extent cx="4643709" cy="2812820"/>
            <wp:effectExtent l="0" t="0" r="0" b="0"/>
            <wp:docPr id="1073741825" name="officeArt object" descr="Title Banner with VA seal and text reading: VA US Department of Veterans Affairs"/>
            <wp:cNvGraphicFramePr/>
            <a:graphic xmlns:a="http://schemas.openxmlformats.org/drawingml/2006/main">
              <a:graphicData uri="http://schemas.openxmlformats.org/drawingml/2006/picture">
                <pic:pic xmlns:pic="http://schemas.openxmlformats.org/drawingml/2006/picture">
                  <pic:nvPicPr>
                    <pic:cNvPr id="1073741825" name="Title Banner with VA seal and text reading: VA US Department of Veterans Affairs" descr="Title Banner with VA seal and text reading: VA US Department of Veterans Affairs"/>
                    <pic:cNvPicPr>
                      <a:picLocks noChangeAspect="1"/>
                    </pic:cNvPicPr>
                  </pic:nvPicPr>
                  <pic:blipFill>
                    <a:blip r:embed="rId7"/>
                    <a:stretch>
                      <a:fillRect/>
                    </a:stretch>
                  </pic:blipFill>
                  <pic:spPr>
                    <a:xfrm>
                      <a:off x="0" y="0"/>
                      <a:ext cx="4643709" cy="2812820"/>
                    </a:xfrm>
                    <a:prstGeom prst="rect">
                      <a:avLst/>
                    </a:prstGeom>
                    <a:ln w="12700" cap="flat">
                      <a:noFill/>
                      <a:miter lim="400000"/>
                    </a:ln>
                    <a:effectLst/>
                  </pic:spPr>
                </pic:pic>
              </a:graphicData>
            </a:graphic>
          </wp:inline>
        </w:drawing>
      </w:r>
    </w:p>
    <w:p w14:paraId="460D8CD4" w14:textId="5334E8B5" w:rsidR="006D55B2" w:rsidRDefault="006D55B2" w:rsidP="006D55B2">
      <w:pPr>
        <w:pStyle w:val="BodyA"/>
        <w:spacing w:after="120"/>
        <w:rPr>
          <w:color w:val="4472C4"/>
          <w:sz w:val="52"/>
          <w:szCs w:val="52"/>
          <w:u w:color="4472C4"/>
        </w:rPr>
      </w:pPr>
      <w:r>
        <w:rPr>
          <w:color w:val="4472C4"/>
          <w:sz w:val="52"/>
          <w:szCs w:val="52"/>
          <w:u w:color="4472C4"/>
        </w:rPr>
        <w:t>Department/CTO Health Team</w:t>
      </w:r>
    </w:p>
    <w:p w14:paraId="10E06F19" w14:textId="3621E570" w:rsidR="006D55B2" w:rsidRDefault="006D55B2" w:rsidP="006D55B2">
      <w:pPr>
        <w:pStyle w:val="BodyA"/>
      </w:pPr>
      <w:r>
        <w:rPr>
          <w:u w:color="4472C4"/>
        </w:rPr>
        <w:t xml:space="preserve">June 4, </w:t>
      </w:r>
      <w:proofErr w:type="gramStart"/>
      <w:r>
        <w:rPr>
          <w:u w:color="4472C4"/>
        </w:rPr>
        <w:t>2025</w:t>
      </w:r>
      <w:proofErr w:type="gramEnd"/>
      <w:r>
        <w:rPr>
          <w:u w:color="4472C4"/>
        </w:rPr>
        <w:t xml:space="preserve"> </w:t>
      </w:r>
      <w:r>
        <w:t>| My HealtheVet on VA.gov Portal and Landing Page Product Guide</w:t>
      </w:r>
    </w:p>
    <w:p w14:paraId="0D12C08A" w14:textId="77777777" w:rsidR="006D55B2" w:rsidRDefault="006D55B2" w:rsidP="006D55B2">
      <w:pPr>
        <w:pStyle w:val="BodyA"/>
      </w:pPr>
    </w:p>
    <w:p w14:paraId="67A96F77" w14:textId="52A6D155" w:rsidR="006D55B2" w:rsidRDefault="006D55B2" w:rsidP="006D55B2">
      <w:pPr>
        <w:pStyle w:val="BodyA"/>
        <w:rPr>
          <w:lang w:val="de-DE"/>
        </w:rPr>
      </w:pPr>
      <w:commentRangeStart w:id="1"/>
      <w:r>
        <w:rPr>
          <w:lang w:val="de-DE"/>
        </w:rPr>
        <w:t xml:space="preserve">Version </w:t>
      </w:r>
      <w:r>
        <w:t>5</w:t>
      </w:r>
      <w:r>
        <w:rPr>
          <w:lang w:val="de-DE"/>
        </w:rPr>
        <w:t>.</w:t>
      </w:r>
      <w:commentRangeEnd w:id="1"/>
      <w:r w:rsidR="00B83AB6">
        <w:rPr>
          <w:lang w:val="de-DE"/>
        </w:rPr>
        <w:t>1</w:t>
      </w:r>
      <w:r>
        <w:rPr>
          <w:rStyle w:val="CommentReference"/>
          <w:rFonts w:ascii="Arial" w:eastAsia="Arial" w:hAnsi="Arial" w:cs="Arial"/>
          <w:color w:val="auto"/>
          <w:bdr w:val="none" w:sz="0" w:space="0" w:color="auto"/>
          <w:lang w:val="en" w:eastAsia="ja-JP"/>
          <w14:textOutline w14:w="0" w14:cap="rnd" w14:cmpd="sng" w14:algn="ctr">
            <w14:noFill/>
            <w14:prstDash w14:val="solid"/>
            <w14:bevel/>
          </w14:textOutline>
        </w:rPr>
        <w:commentReference w:id="1"/>
      </w:r>
    </w:p>
    <w:p w14:paraId="2371394A" w14:textId="0914392A" w:rsidR="006D55B2" w:rsidRPr="006D55B2" w:rsidRDefault="006D55B2" w:rsidP="006D55B2">
      <w:pPr>
        <w:pStyle w:val="BodyA"/>
        <w:rPr>
          <w:lang w:val="de-DE"/>
        </w:rPr>
      </w:pPr>
      <w:r>
        <w:rPr>
          <w:rFonts w:ascii="Arial Unicode MS" w:hAnsi="Arial Unicode MS"/>
        </w:rPr>
        <w:br w:type="page"/>
      </w:r>
    </w:p>
    <w:p w14:paraId="49AF867A" w14:textId="77777777" w:rsidR="006D55B2" w:rsidRDefault="006D55B2" w:rsidP="006D55B2">
      <w:pPr>
        <w:pStyle w:val="BodyA"/>
        <w:keepNext/>
        <w:keepLines/>
        <w:spacing w:before="120" w:after="120"/>
        <w:rPr>
          <w:rFonts w:ascii="Times New Roman" w:eastAsia="Times New Roman" w:hAnsi="Times New Roman" w:cs="Times New Roman"/>
          <w:color w:val="4472C4"/>
          <w:sz w:val="36"/>
          <w:szCs w:val="36"/>
          <w:u w:color="4472C4"/>
        </w:rPr>
      </w:pPr>
      <w:r>
        <w:rPr>
          <w:rFonts w:ascii="Times New Roman" w:hAnsi="Times New Roman"/>
          <w:color w:val="4472C4"/>
          <w:sz w:val="36"/>
          <w:szCs w:val="36"/>
          <w:u w:color="4472C4"/>
        </w:rPr>
        <w:lastRenderedPageBreak/>
        <w:t>Revision History</w:t>
      </w:r>
    </w:p>
    <w:tbl>
      <w:tblPr>
        <w:tblW w:w="9360" w:type="dxa"/>
        <w:tblInd w:w="-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4472C4"/>
        <w:tblLayout w:type="fixed"/>
        <w:tblLook w:val="04A0" w:firstRow="1" w:lastRow="0" w:firstColumn="1" w:lastColumn="0" w:noHBand="0" w:noVBand="1"/>
      </w:tblPr>
      <w:tblGrid>
        <w:gridCol w:w="1522"/>
        <w:gridCol w:w="643"/>
        <w:gridCol w:w="4821"/>
        <w:gridCol w:w="2374"/>
      </w:tblGrid>
      <w:tr w:rsidR="006D55B2" w14:paraId="40DA2129" w14:textId="77777777" w:rsidTr="006131E8">
        <w:trPr>
          <w:trHeight w:val="567"/>
          <w:tblHeader/>
        </w:trPr>
        <w:tc>
          <w:tcPr>
            <w:tcW w:w="1522" w:type="dxa"/>
            <w:tcBorders>
              <w:top w:val="single" w:sz="4" w:space="0" w:color="4472C4"/>
              <w:left w:val="single" w:sz="4" w:space="0" w:color="4472C4"/>
              <w:bottom w:val="single" w:sz="4" w:space="0" w:color="8EAADB"/>
              <w:right w:val="single" w:sz="4" w:space="0" w:color="FFFFFF"/>
            </w:tcBorders>
            <w:shd w:val="clear" w:color="auto" w:fill="205594"/>
            <w:tcMar>
              <w:top w:w="80" w:type="dxa"/>
              <w:left w:w="80" w:type="dxa"/>
              <w:bottom w:w="80" w:type="dxa"/>
              <w:right w:w="80" w:type="dxa"/>
            </w:tcMar>
            <w:vAlign w:val="center"/>
          </w:tcPr>
          <w:p w14:paraId="6DC6D1CE" w14:textId="77777777" w:rsidR="006D55B2" w:rsidRDefault="006D55B2" w:rsidP="006131E8">
            <w:pPr>
              <w:pStyle w:val="BodyA"/>
              <w:jc w:val="center"/>
            </w:pPr>
            <w:r>
              <w:rPr>
                <w:b/>
                <w:bCs/>
                <w:color w:val="FFFFFF"/>
                <w:sz w:val="24"/>
                <w:szCs w:val="24"/>
                <w:u w:color="FFFFFF"/>
              </w:rPr>
              <w:t>Date</w:t>
            </w:r>
          </w:p>
        </w:tc>
        <w:tc>
          <w:tcPr>
            <w:tcW w:w="643" w:type="dxa"/>
            <w:tcBorders>
              <w:top w:val="single" w:sz="4" w:space="0" w:color="4472C4"/>
              <w:left w:val="single" w:sz="4" w:space="0" w:color="FFFFFF"/>
              <w:bottom w:val="single" w:sz="4" w:space="0" w:color="8EAADB"/>
              <w:right w:val="single" w:sz="4" w:space="0" w:color="FFFFFF"/>
            </w:tcBorders>
            <w:shd w:val="clear" w:color="auto" w:fill="205594"/>
            <w:tcMar>
              <w:top w:w="80" w:type="dxa"/>
              <w:left w:w="80" w:type="dxa"/>
              <w:bottom w:w="80" w:type="dxa"/>
              <w:right w:w="80" w:type="dxa"/>
            </w:tcMar>
            <w:vAlign w:val="center"/>
          </w:tcPr>
          <w:p w14:paraId="7F6BC3B8" w14:textId="77777777" w:rsidR="006D55B2" w:rsidRDefault="006D55B2" w:rsidP="006131E8">
            <w:pPr>
              <w:pStyle w:val="BodyA"/>
              <w:jc w:val="center"/>
            </w:pPr>
            <w:r>
              <w:rPr>
                <w:b/>
                <w:bCs/>
                <w:color w:val="FFFFFF"/>
                <w:sz w:val="24"/>
                <w:szCs w:val="24"/>
                <w:u w:color="FFFFFF"/>
              </w:rPr>
              <w:t>Version</w:t>
            </w:r>
          </w:p>
        </w:tc>
        <w:tc>
          <w:tcPr>
            <w:tcW w:w="4821" w:type="dxa"/>
            <w:tcBorders>
              <w:top w:val="single" w:sz="4" w:space="0" w:color="4472C4"/>
              <w:left w:val="single" w:sz="4" w:space="0" w:color="FFFFFF"/>
              <w:bottom w:val="single" w:sz="4" w:space="0" w:color="8EAADB"/>
              <w:right w:val="single" w:sz="4" w:space="0" w:color="FFFFFF"/>
            </w:tcBorders>
            <w:shd w:val="clear" w:color="auto" w:fill="205594"/>
            <w:tcMar>
              <w:top w:w="80" w:type="dxa"/>
              <w:left w:w="80" w:type="dxa"/>
              <w:bottom w:w="80" w:type="dxa"/>
              <w:right w:w="80" w:type="dxa"/>
            </w:tcMar>
            <w:vAlign w:val="center"/>
          </w:tcPr>
          <w:p w14:paraId="64405BA8" w14:textId="77777777" w:rsidR="006D55B2" w:rsidRDefault="006D55B2" w:rsidP="006131E8">
            <w:pPr>
              <w:pStyle w:val="BodyA"/>
              <w:jc w:val="center"/>
            </w:pPr>
            <w:r>
              <w:rPr>
                <w:b/>
                <w:bCs/>
                <w:color w:val="FFFFFF"/>
                <w:sz w:val="24"/>
                <w:szCs w:val="24"/>
                <w:u w:color="FFFFFF"/>
              </w:rPr>
              <w:t>Description</w:t>
            </w:r>
          </w:p>
        </w:tc>
        <w:tc>
          <w:tcPr>
            <w:tcW w:w="2374" w:type="dxa"/>
            <w:tcBorders>
              <w:top w:val="single" w:sz="4" w:space="0" w:color="4472C4"/>
              <w:left w:val="single" w:sz="4" w:space="0" w:color="FFFFFF"/>
              <w:bottom w:val="single" w:sz="4" w:space="0" w:color="8EAADB"/>
              <w:right w:val="single" w:sz="4" w:space="0" w:color="4472C4"/>
            </w:tcBorders>
            <w:shd w:val="clear" w:color="auto" w:fill="205594"/>
            <w:tcMar>
              <w:top w:w="80" w:type="dxa"/>
              <w:left w:w="80" w:type="dxa"/>
              <w:bottom w:w="80" w:type="dxa"/>
              <w:right w:w="80" w:type="dxa"/>
            </w:tcMar>
            <w:vAlign w:val="center"/>
          </w:tcPr>
          <w:p w14:paraId="140938F1" w14:textId="77777777" w:rsidR="006D55B2" w:rsidRDefault="006D55B2" w:rsidP="006131E8">
            <w:pPr>
              <w:pStyle w:val="BodyA"/>
              <w:jc w:val="center"/>
            </w:pPr>
            <w:r>
              <w:rPr>
                <w:b/>
                <w:bCs/>
                <w:color w:val="FFFFFF"/>
                <w:sz w:val="24"/>
                <w:szCs w:val="24"/>
                <w:u w:color="FFFFFF"/>
              </w:rPr>
              <w:t>Author</w:t>
            </w:r>
          </w:p>
        </w:tc>
      </w:tr>
      <w:tr w:rsidR="006D55B2" w14:paraId="1545A350" w14:textId="77777777" w:rsidTr="006131E8">
        <w:tblPrEx>
          <w:shd w:val="clear" w:color="auto" w:fill="CDD4E9"/>
        </w:tblPrEx>
        <w:trPr>
          <w:trHeight w:val="547"/>
        </w:trPr>
        <w:tc>
          <w:tcPr>
            <w:tcW w:w="1522" w:type="dxa"/>
            <w:tcBorders>
              <w:top w:val="single" w:sz="4" w:space="0" w:color="8EAADB"/>
              <w:left w:val="single" w:sz="4" w:space="0" w:color="8EAADB"/>
              <w:bottom w:val="single" w:sz="4" w:space="0" w:color="8EAADB"/>
              <w:right w:val="single" w:sz="4" w:space="0" w:color="8EAADB"/>
            </w:tcBorders>
            <w:shd w:val="clear" w:color="auto" w:fill="D9E2F3"/>
            <w:tcMar>
              <w:top w:w="80" w:type="dxa"/>
              <w:left w:w="80" w:type="dxa"/>
              <w:bottom w:w="80" w:type="dxa"/>
              <w:right w:w="80" w:type="dxa"/>
            </w:tcMar>
            <w:vAlign w:val="center"/>
          </w:tcPr>
          <w:p w14:paraId="0B36F0CC" w14:textId="77777777" w:rsidR="006D55B2" w:rsidRDefault="006D55B2" w:rsidP="006131E8">
            <w:pPr>
              <w:pStyle w:val="BodyA"/>
              <w:spacing w:before="60" w:after="60"/>
              <w:jc w:val="center"/>
            </w:pPr>
            <w:r>
              <w:rPr>
                <w:color w:val="000000"/>
                <w:sz w:val="20"/>
                <w:szCs w:val="20"/>
                <w:u w:color="000000"/>
              </w:rPr>
              <w:t>03/21/2023</w:t>
            </w:r>
          </w:p>
        </w:tc>
        <w:tc>
          <w:tcPr>
            <w:tcW w:w="643" w:type="dxa"/>
            <w:tcBorders>
              <w:top w:val="single" w:sz="4" w:space="0" w:color="8EAADB"/>
              <w:left w:val="single" w:sz="4" w:space="0" w:color="8EAADB"/>
              <w:bottom w:val="single" w:sz="4" w:space="0" w:color="8EAADB"/>
              <w:right w:val="single" w:sz="4" w:space="0" w:color="8EAADB"/>
            </w:tcBorders>
            <w:shd w:val="clear" w:color="auto" w:fill="D9E2F3"/>
            <w:tcMar>
              <w:top w:w="80" w:type="dxa"/>
              <w:left w:w="80" w:type="dxa"/>
              <w:bottom w:w="80" w:type="dxa"/>
              <w:right w:w="80" w:type="dxa"/>
            </w:tcMar>
            <w:vAlign w:val="center"/>
          </w:tcPr>
          <w:p w14:paraId="55C07FD9" w14:textId="77777777" w:rsidR="006D55B2" w:rsidRDefault="006D55B2" w:rsidP="006131E8">
            <w:pPr>
              <w:pStyle w:val="BodyA"/>
              <w:spacing w:before="60" w:after="60"/>
              <w:jc w:val="center"/>
            </w:pPr>
            <w:r>
              <w:rPr>
                <w:color w:val="000000"/>
                <w:sz w:val="20"/>
                <w:szCs w:val="20"/>
                <w:u w:color="000000"/>
              </w:rPr>
              <w:t>1</w:t>
            </w:r>
          </w:p>
        </w:tc>
        <w:tc>
          <w:tcPr>
            <w:tcW w:w="4821" w:type="dxa"/>
            <w:tcBorders>
              <w:top w:val="single" w:sz="4" w:space="0" w:color="8EAADB"/>
              <w:left w:val="single" w:sz="4" w:space="0" w:color="8EAADB"/>
              <w:bottom w:val="single" w:sz="4" w:space="0" w:color="8EAADB"/>
              <w:right w:val="single" w:sz="4" w:space="0" w:color="8EAADB"/>
            </w:tcBorders>
            <w:shd w:val="clear" w:color="auto" w:fill="D9E2F3"/>
            <w:tcMar>
              <w:top w:w="80" w:type="dxa"/>
              <w:left w:w="80" w:type="dxa"/>
              <w:bottom w:w="80" w:type="dxa"/>
              <w:right w:w="80" w:type="dxa"/>
            </w:tcMar>
            <w:vAlign w:val="center"/>
          </w:tcPr>
          <w:p w14:paraId="54F59B72" w14:textId="77777777" w:rsidR="006D55B2" w:rsidRDefault="006D55B2" w:rsidP="006131E8">
            <w:pPr>
              <w:pStyle w:val="BodyA"/>
              <w:spacing w:before="60" w:after="60"/>
              <w:jc w:val="center"/>
            </w:pPr>
            <w:r>
              <w:rPr>
                <w:color w:val="000000"/>
                <w:sz w:val="20"/>
                <w:szCs w:val="20"/>
                <w:u w:color="000000"/>
              </w:rPr>
              <w:t>Landing Page debut</w:t>
            </w:r>
          </w:p>
        </w:tc>
        <w:tc>
          <w:tcPr>
            <w:tcW w:w="2374" w:type="dxa"/>
            <w:tcBorders>
              <w:top w:val="single" w:sz="4" w:space="0" w:color="8EAADB"/>
              <w:left w:val="single" w:sz="4" w:space="0" w:color="8EAADB"/>
              <w:bottom w:val="single" w:sz="4" w:space="0" w:color="8EAADB"/>
              <w:right w:val="single" w:sz="4" w:space="0" w:color="8EAADB"/>
            </w:tcBorders>
            <w:shd w:val="clear" w:color="auto" w:fill="D9E2F3"/>
            <w:tcMar>
              <w:top w:w="80" w:type="dxa"/>
              <w:left w:w="80" w:type="dxa"/>
              <w:bottom w:w="80" w:type="dxa"/>
              <w:right w:w="80" w:type="dxa"/>
            </w:tcMar>
            <w:vAlign w:val="center"/>
          </w:tcPr>
          <w:p w14:paraId="6D5948AA" w14:textId="77777777" w:rsidR="006D55B2" w:rsidRDefault="006D55B2" w:rsidP="006131E8">
            <w:pPr>
              <w:pStyle w:val="BodyA"/>
              <w:spacing w:before="60" w:after="60"/>
              <w:jc w:val="center"/>
            </w:pPr>
            <w:r>
              <w:rPr>
                <w:color w:val="000000"/>
                <w:sz w:val="20"/>
                <w:szCs w:val="20"/>
                <w:u w:color="000000"/>
              </w:rPr>
              <w:t>Marci McGuire</w:t>
            </w:r>
          </w:p>
        </w:tc>
      </w:tr>
      <w:tr w:rsidR="006D55B2" w14:paraId="5AC9196E" w14:textId="77777777" w:rsidTr="006131E8">
        <w:tblPrEx>
          <w:shd w:val="clear" w:color="auto" w:fill="CDD4E9"/>
        </w:tblPrEx>
        <w:trPr>
          <w:trHeight w:val="547"/>
        </w:trPr>
        <w:tc>
          <w:tcPr>
            <w:tcW w:w="1522" w:type="dxa"/>
            <w:tcBorders>
              <w:top w:val="single" w:sz="4" w:space="0" w:color="8EAADB"/>
              <w:left w:val="single" w:sz="4" w:space="0" w:color="8EAADB"/>
              <w:bottom w:val="single" w:sz="4" w:space="0" w:color="8EAADB"/>
              <w:right w:val="single" w:sz="4" w:space="0" w:color="8EAADB"/>
            </w:tcBorders>
            <w:shd w:val="clear" w:color="auto" w:fill="D9E2F3"/>
            <w:tcMar>
              <w:top w:w="80" w:type="dxa"/>
              <w:left w:w="80" w:type="dxa"/>
              <w:bottom w:w="80" w:type="dxa"/>
              <w:right w:w="80" w:type="dxa"/>
            </w:tcMar>
            <w:vAlign w:val="center"/>
          </w:tcPr>
          <w:p w14:paraId="2B96E9CA" w14:textId="77777777" w:rsidR="006D55B2" w:rsidRDefault="006D55B2" w:rsidP="006131E8">
            <w:pPr>
              <w:pStyle w:val="BodyA"/>
              <w:spacing w:before="60" w:after="60"/>
              <w:jc w:val="center"/>
            </w:pPr>
            <w:r>
              <w:rPr>
                <w:color w:val="000000"/>
                <w:sz w:val="20"/>
                <w:szCs w:val="20"/>
                <w:u w:color="000000"/>
              </w:rPr>
              <w:t>06/04/2024</w:t>
            </w:r>
          </w:p>
        </w:tc>
        <w:tc>
          <w:tcPr>
            <w:tcW w:w="643" w:type="dxa"/>
            <w:tcBorders>
              <w:top w:val="single" w:sz="4" w:space="0" w:color="8EAADB"/>
              <w:left w:val="single" w:sz="4" w:space="0" w:color="8EAADB"/>
              <w:bottom w:val="single" w:sz="4" w:space="0" w:color="8EAADB"/>
              <w:right w:val="single" w:sz="4" w:space="0" w:color="8EAADB"/>
            </w:tcBorders>
            <w:shd w:val="clear" w:color="auto" w:fill="D9E2F3"/>
            <w:tcMar>
              <w:top w:w="80" w:type="dxa"/>
              <w:left w:w="80" w:type="dxa"/>
              <w:bottom w:w="80" w:type="dxa"/>
              <w:right w:w="80" w:type="dxa"/>
            </w:tcMar>
            <w:vAlign w:val="center"/>
          </w:tcPr>
          <w:p w14:paraId="5793A6EC" w14:textId="77777777" w:rsidR="006D55B2" w:rsidRDefault="006D55B2" w:rsidP="006131E8">
            <w:pPr>
              <w:pStyle w:val="BodyA"/>
              <w:spacing w:before="60" w:after="60"/>
              <w:jc w:val="center"/>
            </w:pPr>
            <w:r>
              <w:rPr>
                <w:color w:val="000000"/>
                <w:sz w:val="20"/>
                <w:szCs w:val="20"/>
                <w:u w:color="000000"/>
              </w:rPr>
              <w:t>2.0</w:t>
            </w:r>
          </w:p>
        </w:tc>
        <w:tc>
          <w:tcPr>
            <w:tcW w:w="4821" w:type="dxa"/>
            <w:tcBorders>
              <w:top w:val="single" w:sz="4" w:space="0" w:color="8EAADB"/>
              <w:left w:val="single" w:sz="4" w:space="0" w:color="8EAADB"/>
              <w:bottom w:val="single" w:sz="4" w:space="0" w:color="8EAADB"/>
              <w:right w:val="single" w:sz="4" w:space="0" w:color="8EAADB"/>
            </w:tcBorders>
            <w:shd w:val="clear" w:color="auto" w:fill="D9E2F3"/>
            <w:tcMar>
              <w:top w:w="80" w:type="dxa"/>
              <w:left w:w="80" w:type="dxa"/>
              <w:bottom w:w="80" w:type="dxa"/>
              <w:right w:w="80" w:type="dxa"/>
            </w:tcMar>
            <w:vAlign w:val="center"/>
          </w:tcPr>
          <w:p w14:paraId="5677A2F2" w14:textId="77777777" w:rsidR="006D55B2" w:rsidRDefault="006D55B2" w:rsidP="006131E8">
            <w:pPr>
              <w:pStyle w:val="BodyA"/>
              <w:spacing w:before="60" w:after="60"/>
              <w:jc w:val="center"/>
            </w:pPr>
            <w:r>
              <w:rPr>
                <w:color w:val="000000"/>
                <w:sz w:val="20"/>
                <w:szCs w:val="20"/>
                <w:u w:color="000000"/>
              </w:rPr>
              <w:t>Integration of tools on VA.gov w/MHV navigation</w:t>
            </w:r>
          </w:p>
        </w:tc>
        <w:tc>
          <w:tcPr>
            <w:tcW w:w="2374" w:type="dxa"/>
            <w:tcBorders>
              <w:top w:val="single" w:sz="4" w:space="0" w:color="8EAADB"/>
              <w:left w:val="single" w:sz="4" w:space="0" w:color="8EAADB"/>
              <w:bottom w:val="single" w:sz="4" w:space="0" w:color="8EAADB"/>
              <w:right w:val="single" w:sz="4" w:space="0" w:color="8EAADB"/>
            </w:tcBorders>
            <w:shd w:val="clear" w:color="auto" w:fill="D9E2F3"/>
            <w:tcMar>
              <w:top w:w="80" w:type="dxa"/>
              <w:left w:w="80" w:type="dxa"/>
              <w:bottom w:w="80" w:type="dxa"/>
              <w:right w:w="80" w:type="dxa"/>
            </w:tcMar>
            <w:vAlign w:val="center"/>
          </w:tcPr>
          <w:p w14:paraId="46B2F761" w14:textId="77777777" w:rsidR="006D55B2" w:rsidRDefault="006D55B2" w:rsidP="006131E8">
            <w:pPr>
              <w:pStyle w:val="BodyA"/>
              <w:spacing w:before="60" w:after="60"/>
              <w:jc w:val="center"/>
            </w:pPr>
            <w:r>
              <w:rPr>
                <w:color w:val="000000"/>
                <w:sz w:val="20"/>
                <w:szCs w:val="20"/>
                <w:u w:color="000000"/>
              </w:rPr>
              <w:t>Wes Rowe</w:t>
            </w:r>
          </w:p>
        </w:tc>
      </w:tr>
      <w:tr w:rsidR="006D55B2" w14:paraId="06BDB337" w14:textId="77777777" w:rsidTr="006131E8">
        <w:tblPrEx>
          <w:shd w:val="clear" w:color="auto" w:fill="CDD4E9"/>
        </w:tblPrEx>
        <w:trPr>
          <w:trHeight w:val="547"/>
        </w:trPr>
        <w:tc>
          <w:tcPr>
            <w:tcW w:w="1522" w:type="dxa"/>
            <w:tcBorders>
              <w:top w:val="single" w:sz="4" w:space="0" w:color="8EAADB"/>
              <w:left w:val="single" w:sz="4" w:space="0" w:color="8EAADB"/>
              <w:bottom w:val="single" w:sz="4" w:space="0" w:color="8EAADB"/>
              <w:right w:val="single" w:sz="4" w:space="0" w:color="8EAADB"/>
            </w:tcBorders>
            <w:shd w:val="clear" w:color="auto" w:fill="D9E2F3"/>
            <w:tcMar>
              <w:top w:w="80" w:type="dxa"/>
              <w:left w:w="80" w:type="dxa"/>
              <w:bottom w:w="80" w:type="dxa"/>
              <w:right w:w="80" w:type="dxa"/>
            </w:tcMar>
            <w:vAlign w:val="center"/>
          </w:tcPr>
          <w:p w14:paraId="6FE17EF4" w14:textId="77777777" w:rsidR="006D55B2" w:rsidRDefault="006D55B2" w:rsidP="006131E8">
            <w:pPr>
              <w:pStyle w:val="BodyA"/>
              <w:spacing w:before="60" w:after="60"/>
              <w:jc w:val="center"/>
            </w:pPr>
            <w:r>
              <w:rPr>
                <w:color w:val="000000"/>
                <w:sz w:val="20"/>
                <w:szCs w:val="20"/>
                <w:u w:color="000000"/>
              </w:rPr>
              <w:t>12/11/2024</w:t>
            </w:r>
          </w:p>
        </w:tc>
        <w:tc>
          <w:tcPr>
            <w:tcW w:w="643" w:type="dxa"/>
            <w:tcBorders>
              <w:top w:val="single" w:sz="4" w:space="0" w:color="8EAADB"/>
              <w:left w:val="single" w:sz="4" w:space="0" w:color="8EAADB"/>
              <w:bottom w:val="single" w:sz="4" w:space="0" w:color="8EAADB"/>
              <w:right w:val="single" w:sz="4" w:space="0" w:color="8EAADB"/>
            </w:tcBorders>
            <w:shd w:val="clear" w:color="auto" w:fill="D9E2F3"/>
            <w:tcMar>
              <w:top w:w="80" w:type="dxa"/>
              <w:left w:w="80" w:type="dxa"/>
              <w:bottom w:w="80" w:type="dxa"/>
              <w:right w:w="80" w:type="dxa"/>
            </w:tcMar>
            <w:vAlign w:val="center"/>
          </w:tcPr>
          <w:p w14:paraId="38D0495B" w14:textId="77777777" w:rsidR="006D55B2" w:rsidRDefault="006D55B2" w:rsidP="006131E8">
            <w:pPr>
              <w:pStyle w:val="BodyA"/>
              <w:spacing w:before="60" w:after="60"/>
              <w:jc w:val="center"/>
            </w:pPr>
            <w:r>
              <w:rPr>
                <w:color w:val="000000"/>
                <w:sz w:val="20"/>
                <w:szCs w:val="20"/>
                <w:u w:color="000000"/>
              </w:rPr>
              <w:t>3.0</w:t>
            </w:r>
          </w:p>
        </w:tc>
        <w:tc>
          <w:tcPr>
            <w:tcW w:w="4821" w:type="dxa"/>
            <w:tcBorders>
              <w:top w:val="single" w:sz="4" w:space="0" w:color="8EAADB"/>
              <w:left w:val="single" w:sz="4" w:space="0" w:color="8EAADB"/>
              <w:bottom w:val="single" w:sz="4" w:space="0" w:color="8EAADB"/>
              <w:right w:val="single" w:sz="4" w:space="0" w:color="8EAADB"/>
            </w:tcBorders>
            <w:shd w:val="clear" w:color="auto" w:fill="D9E2F3"/>
            <w:tcMar>
              <w:top w:w="80" w:type="dxa"/>
              <w:left w:w="80" w:type="dxa"/>
              <w:bottom w:w="80" w:type="dxa"/>
              <w:right w:w="80" w:type="dxa"/>
            </w:tcMar>
            <w:vAlign w:val="center"/>
          </w:tcPr>
          <w:p w14:paraId="299B057F" w14:textId="77777777" w:rsidR="006D55B2" w:rsidRDefault="006D55B2" w:rsidP="006131E8">
            <w:pPr>
              <w:pStyle w:val="BodyA"/>
              <w:spacing w:before="60" w:after="60"/>
              <w:jc w:val="center"/>
            </w:pPr>
            <w:r>
              <w:rPr>
                <w:color w:val="000000"/>
                <w:sz w:val="20"/>
                <w:szCs w:val="20"/>
                <w:u w:color="000000"/>
              </w:rPr>
              <w:t>Integration of MHV Account Creation API, new Medical Records tool on VA.gov</w:t>
            </w:r>
          </w:p>
        </w:tc>
        <w:tc>
          <w:tcPr>
            <w:tcW w:w="2374" w:type="dxa"/>
            <w:tcBorders>
              <w:top w:val="single" w:sz="4" w:space="0" w:color="8EAADB"/>
              <w:left w:val="single" w:sz="4" w:space="0" w:color="8EAADB"/>
              <w:bottom w:val="single" w:sz="4" w:space="0" w:color="8EAADB"/>
              <w:right w:val="single" w:sz="4" w:space="0" w:color="8EAADB"/>
            </w:tcBorders>
            <w:shd w:val="clear" w:color="auto" w:fill="D9E2F3"/>
            <w:tcMar>
              <w:top w:w="80" w:type="dxa"/>
              <w:left w:w="80" w:type="dxa"/>
              <w:bottom w:w="80" w:type="dxa"/>
              <w:right w:w="80" w:type="dxa"/>
            </w:tcMar>
            <w:vAlign w:val="center"/>
          </w:tcPr>
          <w:p w14:paraId="3B2EA005" w14:textId="77777777" w:rsidR="006D55B2" w:rsidRDefault="006D55B2" w:rsidP="006131E8">
            <w:pPr>
              <w:pStyle w:val="BodyA"/>
              <w:spacing w:before="60" w:after="60"/>
              <w:jc w:val="center"/>
            </w:pPr>
            <w:r>
              <w:rPr>
                <w:color w:val="000000"/>
                <w:sz w:val="20"/>
                <w:szCs w:val="20"/>
                <w:u w:color="000000"/>
              </w:rPr>
              <w:t>Wes Rowe</w:t>
            </w:r>
          </w:p>
        </w:tc>
      </w:tr>
      <w:tr w:rsidR="006D55B2" w14:paraId="752DBBA7" w14:textId="77777777" w:rsidTr="006131E8">
        <w:tblPrEx>
          <w:shd w:val="clear" w:color="auto" w:fill="CDD4E9"/>
        </w:tblPrEx>
        <w:trPr>
          <w:trHeight w:val="266"/>
        </w:trPr>
        <w:tc>
          <w:tcPr>
            <w:tcW w:w="1522" w:type="dxa"/>
            <w:tcBorders>
              <w:top w:val="single" w:sz="4" w:space="0" w:color="8EAADB"/>
              <w:left w:val="single" w:sz="4" w:space="0" w:color="8EAADB"/>
              <w:bottom w:val="single" w:sz="4" w:space="0" w:color="8EAADB"/>
              <w:right w:val="single" w:sz="4" w:space="0" w:color="8EAADB"/>
            </w:tcBorders>
            <w:shd w:val="clear" w:color="auto" w:fill="D9E2F3"/>
            <w:tcMar>
              <w:top w:w="80" w:type="dxa"/>
              <w:left w:w="80" w:type="dxa"/>
              <w:bottom w:w="80" w:type="dxa"/>
              <w:right w:w="80" w:type="dxa"/>
            </w:tcMar>
            <w:vAlign w:val="center"/>
          </w:tcPr>
          <w:p w14:paraId="3690FED3" w14:textId="77777777" w:rsidR="006D55B2" w:rsidRDefault="006D55B2" w:rsidP="006131E8">
            <w:pPr>
              <w:pStyle w:val="BodyB"/>
              <w:spacing w:before="60" w:after="60"/>
              <w:jc w:val="center"/>
            </w:pPr>
            <w:r>
              <w:rPr>
                <w:rFonts w:ascii="Calibri" w:hAnsi="Calibri"/>
                <w:sz w:val="20"/>
                <w:szCs w:val="20"/>
                <w:u w:color="5B616B"/>
              </w:rPr>
              <w:t>3/13/2025</w:t>
            </w:r>
          </w:p>
        </w:tc>
        <w:tc>
          <w:tcPr>
            <w:tcW w:w="643" w:type="dxa"/>
            <w:tcBorders>
              <w:top w:val="single" w:sz="4" w:space="0" w:color="8EAADB"/>
              <w:left w:val="single" w:sz="4" w:space="0" w:color="8EAADB"/>
              <w:bottom w:val="single" w:sz="4" w:space="0" w:color="8EAADB"/>
              <w:right w:val="single" w:sz="4" w:space="0" w:color="8EAADB"/>
            </w:tcBorders>
            <w:shd w:val="clear" w:color="auto" w:fill="D9E2F3"/>
            <w:tcMar>
              <w:top w:w="80" w:type="dxa"/>
              <w:left w:w="80" w:type="dxa"/>
              <w:bottom w:w="80" w:type="dxa"/>
              <w:right w:w="80" w:type="dxa"/>
            </w:tcMar>
            <w:vAlign w:val="center"/>
          </w:tcPr>
          <w:p w14:paraId="738CC72E" w14:textId="77777777" w:rsidR="006D55B2" w:rsidRDefault="006D55B2" w:rsidP="006131E8">
            <w:pPr>
              <w:pStyle w:val="BodyB"/>
              <w:spacing w:before="60" w:after="60"/>
              <w:jc w:val="center"/>
            </w:pPr>
            <w:r>
              <w:rPr>
                <w:rFonts w:ascii="Calibri" w:hAnsi="Calibri"/>
                <w:sz w:val="20"/>
                <w:szCs w:val="20"/>
                <w:u w:color="5B616B"/>
              </w:rPr>
              <w:t>4.0</w:t>
            </w:r>
          </w:p>
        </w:tc>
        <w:tc>
          <w:tcPr>
            <w:tcW w:w="4821" w:type="dxa"/>
            <w:tcBorders>
              <w:top w:val="single" w:sz="4" w:space="0" w:color="8EAADB"/>
              <w:left w:val="single" w:sz="4" w:space="0" w:color="8EAADB"/>
              <w:bottom w:val="single" w:sz="4" w:space="0" w:color="8EAADB"/>
              <w:right w:val="single" w:sz="4" w:space="0" w:color="8EAADB"/>
            </w:tcBorders>
            <w:shd w:val="clear" w:color="auto" w:fill="D9E2F3"/>
            <w:tcMar>
              <w:top w:w="80" w:type="dxa"/>
              <w:left w:w="80" w:type="dxa"/>
              <w:bottom w:w="80" w:type="dxa"/>
              <w:right w:w="80" w:type="dxa"/>
            </w:tcMar>
            <w:vAlign w:val="center"/>
          </w:tcPr>
          <w:p w14:paraId="7AC22A71" w14:textId="77777777" w:rsidR="006D55B2" w:rsidRDefault="006D55B2" w:rsidP="006131E8">
            <w:pPr>
              <w:pStyle w:val="BodyB"/>
              <w:spacing w:before="60" w:after="60"/>
              <w:jc w:val="center"/>
            </w:pPr>
            <w:r>
              <w:rPr>
                <w:rFonts w:ascii="Calibri" w:hAnsi="Calibri"/>
                <w:sz w:val="20"/>
                <w:szCs w:val="20"/>
                <w:u w:color="5B616B"/>
              </w:rPr>
              <w:t>Updating revised “no access to My HealtheVet” alert</w:t>
            </w:r>
          </w:p>
        </w:tc>
        <w:tc>
          <w:tcPr>
            <w:tcW w:w="2374" w:type="dxa"/>
            <w:tcBorders>
              <w:top w:val="single" w:sz="4" w:space="0" w:color="8EAADB"/>
              <w:left w:val="single" w:sz="4" w:space="0" w:color="8EAADB"/>
              <w:bottom w:val="single" w:sz="4" w:space="0" w:color="8EAADB"/>
              <w:right w:val="single" w:sz="4" w:space="0" w:color="8EAADB"/>
            </w:tcBorders>
            <w:shd w:val="clear" w:color="auto" w:fill="D9E2F3"/>
            <w:tcMar>
              <w:top w:w="80" w:type="dxa"/>
              <w:left w:w="80" w:type="dxa"/>
              <w:bottom w:w="80" w:type="dxa"/>
              <w:right w:w="80" w:type="dxa"/>
            </w:tcMar>
            <w:vAlign w:val="center"/>
          </w:tcPr>
          <w:p w14:paraId="05E31F20" w14:textId="77777777" w:rsidR="006D55B2" w:rsidRDefault="006D55B2" w:rsidP="006131E8">
            <w:pPr>
              <w:pStyle w:val="BodyB"/>
              <w:spacing w:before="60" w:after="60"/>
              <w:jc w:val="center"/>
            </w:pPr>
            <w:r>
              <w:rPr>
                <w:rFonts w:ascii="Calibri" w:hAnsi="Calibri"/>
                <w:sz w:val="20"/>
                <w:szCs w:val="20"/>
                <w:u w:color="5B616B"/>
              </w:rPr>
              <w:t>Jonathan Nelson</w:t>
            </w:r>
          </w:p>
        </w:tc>
      </w:tr>
      <w:tr w:rsidR="006D55B2" w14:paraId="16DBAF04" w14:textId="77777777" w:rsidTr="006131E8">
        <w:tblPrEx>
          <w:shd w:val="clear" w:color="auto" w:fill="CDD4E9"/>
        </w:tblPrEx>
        <w:trPr>
          <w:trHeight w:val="266"/>
        </w:trPr>
        <w:tc>
          <w:tcPr>
            <w:tcW w:w="1522" w:type="dxa"/>
            <w:tcBorders>
              <w:top w:val="single" w:sz="4" w:space="0" w:color="8EAADB"/>
              <w:left w:val="single" w:sz="4" w:space="0" w:color="8EAADB"/>
              <w:bottom w:val="single" w:sz="4" w:space="0" w:color="8EAADB"/>
              <w:right w:val="single" w:sz="4" w:space="0" w:color="8EAADB"/>
            </w:tcBorders>
            <w:shd w:val="clear" w:color="auto" w:fill="D9E2F3"/>
            <w:tcMar>
              <w:top w:w="80" w:type="dxa"/>
              <w:left w:w="80" w:type="dxa"/>
              <w:bottom w:w="80" w:type="dxa"/>
              <w:right w:w="80" w:type="dxa"/>
            </w:tcMar>
            <w:vAlign w:val="center"/>
          </w:tcPr>
          <w:p w14:paraId="7684FC3C" w14:textId="77777777" w:rsidR="006D55B2" w:rsidRDefault="006D55B2" w:rsidP="006131E8">
            <w:pPr>
              <w:pStyle w:val="BodyB"/>
              <w:spacing w:before="60" w:after="60"/>
              <w:jc w:val="center"/>
              <w:rPr>
                <w:rFonts w:ascii="Calibri" w:hAnsi="Calibri"/>
                <w:sz w:val="20"/>
                <w:szCs w:val="20"/>
                <w:u w:color="5B616B"/>
              </w:rPr>
            </w:pPr>
            <w:r>
              <w:rPr>
                <w:rFonts w:ascii="Calibri" w:hAnsi="Calibri"/>
                <w:sz w:val="20"/>
                <w:szCs w:val="20"/>
                <w:u w:color="5B616B"/>
              </w:rPr>
              <w:t>3/21/2025</w:t>
            </w:r>
          </w:p>
        </w:tc>
        <w:tc>
          <w:tcPr>
            <w:tcW w:w="643" w:type="dxa"/>
            <w:tcBorders>
              <w:top w:val="single" w:sz="4" w:space="0" w:color="8EAADB"/>
              <w:left w:val="single" w:sz="4" w:space="0" w:color="8EAADB"/>
              <w:bottom w:val="single" w:sz="4" w:space="0" w:color="8EAADB"/>
              <w:right w:val="single" w:sz="4" w:space="0" w:color="8EAADB"/>
            </w:tcBorders>
            <w:shd w:val="clear" w:color="auto" w:fill="D9E2F3"/>
            <w:tcMar>
              <w:top w:w="80" w:type="dxa"/>
              <w:left w:w="80" w:type="dxa"/>
              <w:bottom w:w="80" w:type="dxa"/>
              <w:right w:w="80" w:type="dxa"/>
            </w:tcMar>
            <w:vAlign w:val="center"/>
          </w:tcPr>
          <w:p w14:paraId="66CD92B0" w14:textId="77777777" w:rsidR="006D55B2" w:rsidRDefault="006D55B2" w:rsidP="006131E8">
            <w:pPr>
              <w:pStyle w:val="BodyB"/>
              <w:spacing w:before="60" w:after="60"/>
              <w:jc w:val="center"/>
              <w:rPr>
                <w:rFonts w:ascii="Calibri" w:hAnsi="Calibri"/>
                <w:sz w:val="20"/>
                <w:szCs w:val="20"/>
                <w:u w:color="5B616B"/>
              </w:rPr>
            </w:pPr>
            <w:r>
              <w:rPr>
                <w:rFonts w:ascii="Calibri" w:hAnsi="Calibri"/>
                <w:sz w:val="20"/>
                <w:szCs w:val="20"/>
                <w:u w:color="5B616B"/>
              </w:rPr>
              <w:t>5.0</w:t>
            </w:r>
          </w:p>
        </w:tc>
        <w:tc>
          <w:tcPr>
            <w:tcW w:w="4821" w:type="dxa"/>
            <w:tcBorders>
              <w:top w:val="single" w:sz="4" w:space="0" w:color="8EAADB"/>
              <w:left w:val="single" w:sz="4" w:space="0" w:color="8EAADB"/>
              <w:bottom w:val="single" w:sz="4" w:space="0" w:color="8EAADB"/>
              <w:right w:val="single" w:sz="4" w:space="0" w:color="8EAADB"/>
            </w:tcBorders>
            <w:shd w:val="clear" w:color="auto" w:fill="D9E2F3"/>
            <w:tcMar>
              <w:top w:w="80" w:type="dxa"/>
              <w:left w:w="80" w:type="dxa"/>
              <w:bottom w:w="80" w:type="dxa"/>
              <w:right w:w="80" w:type="dxa"/>
            </w:tcMar>
            <w:vAlign w:val="center"/>
          </w:tcPr>
          <w:p w14:paraId="778164BE" w14:textId="77777777" w:rsidR="006D55B2" w:rsidRDefault="006D55B2" w:rsidP="006131E8">
            <w:pPr>
              <w:pStyle w:val="BodyB"/>
              <w:spacing w:before="60" w:after="60"/>
              <w:jc w:val="center"/>
              <w:rPr>
                <w:rFonts w:ascii="Calibri" w:hAnsi="Calibri"/>
                <w:sz w:val="20"/>
                <w:szCs w:val="20"/>
                <w:u w:color="5B616B"/>
              </w:rPr>
            </w:pPr>
            <w:r>
              <w:rPr>
                <w:rFonts w:ascii="Calibri" w:hAnsi="Calibri"/>
                <w:sz w:val="20"/>
                <w:szCs w:val="20"/>
                <w:u w:color="5B616B"/>
              </w:rPr>
              <w:t>Combining “</w:t>
            </w:r>
            <w:r w:rsidRPr="009B24DC">
              <w:rPr>
                <w:rFonts w:ascii="Calibri" w:hAnsi="Calibri"/>
                <w:sz w:val="20"/>
                <w:szCs w:val="20"/>
                <w:u w:color="5B616B"/>
              </w:rPr>
              <w:t>Landing pages, links, and sign-in widget updates</w:t>
            </w:r>
            <w:r>
              <w:rPr>
                <w:rFonts w:ascii="Calibri" w:hAnsi="Calibri"/>
                <w:sz w:val="20"/>
                <w:szCs w:val="20"/>
                <w:u w:color="5B616B"/>
              </w:rPr>
              <w:t>” product guide with “</w:t>
            </w:r>
            <w:r w:rsidRPr="009B24DC">
              <w:rPr>
                <w:rFonts w:ascii="Calibri" w:hAnsi="Calibri"/>
                <w:sz w:val="20"/>
                <w:szCs w:val="20"/>
                <w:u w:color="5B616B"/>
              </w:rPr>
              <w:t>My HealtheVet on VA.gov Portal and Landing Page</w:t>
            </w:r>
            <w:r>
              <w:rPr>
                <w:rFonts w:ascii="Calibri" w:hAnsi="Calibri"/>
                <w:sz w:val="20"/>
                <w:szCs w:val="20"/>
                <w:u w:color="5B616B"/>
              </w:rPr>
              <w:t>” product guide</w:t>
            </w:r>
          </w:p>
        </w:tc>
        <w:tc>
          <w:tcPr>
            <w:tcW w:w="2374" w:type="dxa"/>
            <w:tcBorders>
              <w:top w:val="single" w:sz="4" w:space="0" w:color="8EAADB"/>
              <w:left w:val="single" w:sz="4" w:space="0" w:color="8EAADB"/>
              <w:bottom w:val="single" w:sz="4" w:space="0" w:color="8EAADB"/>
              <w:right w:val="single" w:sz="4" w:space="0" w:color="8EAADB"/>
            </w:tcBorders>
            <w:shd w:val="clear" w:color="auto" w:fill="D9E2F3"/>
            <w:tcMar>
              <w:top w:w="80" w:type="dxa"/>
              <w:left w:w="80" w:type="dxa"/>
              <w:bottom w:w="80" w:type="dxa"/>
              <w:right w:w="80" w:type="dxa"/>
            </w:tcMar>
            <w:vAlign w:val="center"/>
          </w:tcPr>
          <w:p w14:paraId="3A02C210" w14:textId="77777777" w:rsidR="006D55B2" w:rsidRDefault="006D55B2" w:rsidP="006131E8">
            <w:pPr>
              <w:pStyle w:val="BodyB"/>
              <w:spacing w:before="60" w:after="60"/>
              <w:jc w:val="center"/>
              <w:rPr>
                <w:rFonts w:ascii="Calibri" w:hAnsi="Calibri"/>
                <w:sz w:val="20"/>
                <w:szCs w:val="20"/>
                <w:u w:color="5B616B"/>
              </w:rPr>
            </w:pPr>
            <w:r>
              <w:rPr>
                <w:rFonts w:ascii="Calibri" w:hAnsi="Calibri"/>
                <w:sz w:val="20"/>
                <w:szCs w:val="20"/>
                <w:u w:color="5B616B"/>
              </w:rPr>
              <w:t xml:space="preserve">Jonathan Nelson </w:t>
            </w:r>
          </w:p>
        </w:tc>
      </w:tr>
      <w:tr w:rsidR="006D55B2" w14:paraId="50E65BF8" w14:textId="77777777" w:rsidTr="006131E8">
        <w:tblPrEx>
          <w:shd w:val="clear" w:color="auto" w:fill="CDD4E9"/>
        </w:tblPrEx>
        <w:trPr>
          <w:trHeight w:val="266"/>
        </w:trPr>
        <w:tc>
          <w:tcPr>
            <w:tcW w:w="1522" w:type="dxa"/>
            <w:tcBorders>
              <w:top w:val="single" w:sz="4" w:space="0" w:color="8EAADB"/>
              <w:left w:val="single" w:sz="4" w:space="0" w:color="8EAADB"/>
              <w:bottom w:val="single" w:sz="4" w:space="0" w:color="8EAADB"/>
              <w:right w:val="single" w:sz="4" w:space="0" w:color="8EAADB"/>
            </w:tcBorders>
            <w:shd w:val="clear" w:color="auto" w:fill="D9E2F3"/>
            <w:tcMar>
              <w:top w:w="80" w:type="dxa"/>
              <w:left w:w="80" w:type="dxa"/>
              <w:bottom w:w="80" w:type="dxa"/>
              <w:right w:w="80" w:type="dxa"/>
            </w:tcMar>
            <w:vAlign w:val="center"/>
          </w:tcPr>
          <w:p w14:paraId="04D5DFB5" w14:textId="77777777" w:rsidR="006D55B2" w:rsidRDefault="006D55B2" w:rsidP="006131E8">
            <w:pPr>
              <w:pStyle w:val="BodyB"/>
              <w:spacing w:before="60" w:after="60"/>
              <w:jc w:val="center"/>
              <w:rPr>
                <w:rFonts w:ascii="Calibri" w:hAnsi="Calibri"/>
                <w:sz w:val="20"/>
                <w:szCs w:val="20"/>
                <w:u w:color="5B616B"/>
              </w:rPr>
            </w:pPr>
            <w:r>
              <w:rPr>
                <w:rFonts w:ascii="Calibri" w:hAnsi="Calibri"/>
                <w:sz w:val="20"/>
                <w:szCs w:val="20"/>
                <w:u w:color="5B616B"/>
              </w:rPr>
              <w:t>5/20/2025</w:t>
            </w:r>
          </w:p>
        </w:tc>
        <w:tc>
          <w:tcPr>
            <w:tcW w:w="643" w:type="dxa"/>
            <w:tcBorders>
              <w:top w:val="single" w:sz="4" w:space="0" w:color="8EAADB"/>
              <w:left w:val="single" w:sz="4" w:space="0" w:color="8EAADB"/>
              <w:bottom w:val="single" w:sz="4" w:space="0" w:color="8EAADB"/>
              <w:right w:val="single" w:sz="4" w:space="0" w:color="8EAADB"/>
            </w:tcBorders>
            <w:shd w:val="clear" w:color="auto" w:fill="D9E2F3"/>
            <w:tcMar>
              <w:top w:w="80" w:type="dxa"/>
              <w:left w:w="80" w:type="dxa"/>
              <w:bottom w:w="80" w:type="dxa"/>
              <w:right w:w="80" w:type="dxa"/>
            </w:tcMar>
            <w:vAlign w:val="center"/>
          </w:tcPr>
          <w:p w14:paraId="1BF3DF86" w14:textId="77777777" w:rsidR="006D55B2" w:rsidRDefault="006D55B2" w:rsidP="006131E8">
            <w:pPr>
              <w:pStyle w:val="BodyB"/>
              <w:spacing w:before="60" w:after="60"/>
              <w:jc w:val="center"/>
              <w:rPr>
                <w:rFonts w:ascii="Calibri" w:hAnsi="Calibri"/>
                <w:sz w:val="20"/>
                <w:szCs w:val="20"/>
                <w:u w:color="5B616B"/>
              </w:rPr>
            </w:pPr>
            <w:r>
              <w:rPr>
                <w:rFonts w:ascii="Calibri" w:hAnsi="Calibri"/>
                <w:sz w:val="20"/>
                <w:szCs w:val="20"/>
                <w:u w:color="5B616B"/>
              </w:rPr>
              <w:t>5.1</w:t>
            </w:r>
          </w:p>
        </w:tc>
        <w:tc>
          <w:tcPr>
            <w:tcW w:w="4821" w:type="dxa"/>
            <w:tcBorders>
              <w:top w:val="single" w:sz="4" w:space="0" w:color="8EAADB"/>
              <w:left w:val="single" w:sz="4" w:space="0" w:color="8EAADB"/>
              <w:bottom w:val="single" w:sz="4" w:space="0" w:color="8EAADB"/>
              <w:right w:val="single" w:sz="4" w:space="0" w:color="8EAADB"/>
            </w:tcBorders>
            <w:shd w:val="clear" w:color="auto" w:fill="D9E2F3"/>
            <w:tcMar>
              <w:top w:w="80" w:type="dxa"/>
              <w:left w:w="80" w:type="dxa"/>
              <w:bottom w:w="80" w:type="dxa"/>
              <w:right w:w="80" w:type="dxa"/>
            </w:tcMar>
            <w:vAlign w:val="center"/>
          </w:tcPr>
          <w:p w14:paraId="75D2D711" w14:textId="77777777" w:rsidR="006D55B2" w:rsidRDefault="006D55B2" w:rsidP="006131E8">
            <w:pPr>
              <w:pStyle w:val="BodyB"/>
              <w:spacing w:before="60" w:after="60"/>
              <w:jc w:val="center"/>
              <w:rPr>
                <w:rFonts w:ascii="Calibri" w:hAnsi="Calibri"/>
                <w:sz w:val="20"/>
                <w:szCs w:val="20"/>
                <w:u w:color="5B616B"/>
              </w:rPr>
            </w:pPr>
            <w:r>
              <w:rPr>
                <w:rFonts w:ascii="Calibri" w:hAnsi="Calibri"/>
                <w:sz w:val="20"/>
                <w:szCs w:val="20"/>
                <w:u w:color="5B616B"/>
              </w:rPr>
              <w:t>Updating for Milestone 2: changes to landing page and to non-patient landing page (removal of no access alert)</w:t>
            </w:r>
          </w:p>
        </w:tc>
        <w:tc>
          <w:tcPr>
            <w:tcW w:w="2374" w:type="dxa"/>
            <w:tcBorders>
              <w:top w:val="single" w:sz="4" w:space="0" w:color="8EAADB"/>
              <w:left w:val="single" w:sz="4" w:space="0" w:color="8EAADB"/>
              <w:bottom w:val="single" w:sz="4" w:space="0" w:color="8EAADB"/>
              <w:right w:val="single" w:sz="4" w:space="0" w:color="8EAADB"/>
            </w:tcBorders>
            <w:shd w:val="clear" w:color="auto" w:fill="D9E2F3"/>
            <w:tcMar>
              <w:top w:w="80" w:type="dxa"/>
              <w:left w:w="80" w:type="dxa"/>
              <w:bottom w:w="80" w:type="dxa"/>
              <w:right w:w="80" w:type="dxa"/>
            </w:tcMar>
            <w:vAlign w:val="center"/>
          </w:tcPr>
          <w:p w14:paraId="34919AA4" w14:textId="77777777" w:rsidR="006D55B2" w:rsidRDefault="006D55B2" w:rsidP="006131E8">
            <w:pPr>
              <w:pStyle w:val="BodyB"/>
              <w:spacing w:before="60" w:after="60"/>
              <w:jc w:val="center"/>
              <w:rPr>
                <w:rFonts w:ascii="Calibri" w:hAnsi="Calibri"/>
                <w:sz w:val="20"/>
                <w:szCs w:val="20"/>
                <w:u w:color="5B616B"/>
              </w:rPr>
            </w:pPr>
            <w:r>
              <w:rPr>
                <w:rFonts w:ascii="Calibri" w:hAnsi="Calibri"/>
                <w:sz w:val="20"/>
                <w:szCs w:val="20"/>
                <w:u w:color="5B616B"/>
              </w:rPr>
              <w:t>Florence McCafferty</w:t>
            </w:r>
          </w:p>
        </w:tc>
      </w:tr>
    </w:tbl>
    <w:p w14:paraId="3063237E" w14:textId="77777777" w:rsidR="006D55B2" w:rsidRDefault="006D55B2" w:rsidP="006D55B2">
      <w:pPr>
        <w:pStyle w:val="BodyA"/>
        <w:keepNext/>
        <w:keepLines/>
        <w:widowControl w:val="0"/>
        <w:spacing w:before="120" w:after="120"/>
        <w:ind w:left="540" w:hanging="540"/>
        <w:rPr>
          <w:rFonts w:ascii="Times New Roman" w:eastAsia="Times New Roman" w:hAnsi="Times New Roman" w:cs="Times New Roman"/>
          <w:color w:val="4472C4"/>
          <w:sz w:val="36"/>
          <w:szCs w:val="36"/>
          <w:u w:color="4472C4"/>
        </w:rPr>
      </w:pPr>
    </w:p>
    <w:p w14:paraId="66556FEA" w14:textId="77777777" w:rsidR="006D55B2" w:rsidRDefault="006D55B2" w:rsidP="006D55B2">
      <w:pPr>
        <w:pStyle w:val="BodyA"/>
        <w:keepNext/>
        <w:keepLines/>
        <w:widowControl w:val="0"/>
        <w:spacing w:before="120" w:after="120"/>
        <w:ind w:left="432" w:hanging="432"/>
        <w:rPr>
          <w:rFonts w:ascii="Times New Roman" w:eastAsia="Times New Roman" w:hAnsi="Times New Roman" w:cs="Times New Roman"/>
          <w:color w:val="4472C4"/>
          <w:sz w:val="36"/>
          <w:szCs w:val="36"/>
          <w:u w:color="4472C4"/>
        </w:rPr>
      </w:pPr>
    </w:p>
    <w:p w14:paraId="76B3475C" w14:textId="77777777" w:rsidR="006D55B2" w:rsidRDefault="006D55B2" w:rsidP="006D55B2">
      <w:pPr>
        <w:pStyle w:val="BodyA"/>
        <w:keepNext/>
        <w:keepLines/>
        <w:widowControl w:val="0"/>
        <w:spacing w:before="120" w:after="120"/>
        <w:ind w:left="324" w:hanging="324"/>
        <w:rPr>
          <w:rFonts w:ascii="Times New Roman" w:eastAsia="Times New Roman" w:hAnsi="Times New Roman" w:cs="Times New Roman"/>
          <w:color w:val="4472C4"/>
          <w:sz w:val="36"/>
          <w:szCs w:val="36"/>
          <w:u w:color="4472C4"/>
        </w:rPr>
      </w:pPr>
    </w:p>
    <w:p w14:paraId="56C58F14" w14:textId="77777777" w:rsidR="006D55B2" w:rsidRDefault="006D55B2" w:rsidP="006D55B2">
      <w:pPr>
        <w:pStyle w:val="BodyA"/>
        <w:keepNext/>
        <w:keepLines/>
        <w:widowControl w:val="0"/>
        <w:spacing w:before="120" w:after="120"/>
        <w:ind w:left="216" w:hanging="216"/>
        <w:rPr>
          <w:rFonts w:ascii="Times New Roman" w:eastAsia="Times New Roman" w:hAnsi="Times New Roman" w:cs="Times New Roman"/>
          <w:color w:val="4472C4"/>
          <w:sz w:val="36"/>
          <w:szCs w:val="36"/>
          <w:u w:color="4472C4"/>
        </w:rPr>
      </w:pPr>
    </w:p>
    <w:p w14:paraId="740ED970" w14:textId="77777777" w:rsidR="006D55B2" w:rsidRDefault="006D55B2" w:rsidP="006D55B2">
      <w:pPr>
        <w:pStyle w:val="BodyA"/>
        <w:keepNext/>
        <w:keepLines/>
        <w:widowControl w:val="0"/>
        <w:spacing w:before="120" w:after="120"/>
        <w:ind w:left="108" w:hanging="108"/>
        <w:rPr>
          <w:rFonts w:ascii="Times New Roman" w:eastAsia="Times New Roman" w:hAnsi="Times New Roman" w:cs="Times New Roman"/>
          <w:color w:val="4472C4"/>
          <w:sz w:val="36"/>
          <w:szCs w:val="36"/>
          <w:u w:color="4472C4"/>
        </w:rPr>
      </w:pPr>
    </w:p>
    <w:p w14:paraId="78B8A275" w14:textId="77777777" w:rsidR="006D55B2" w:rsidRDefault="006D55B2" w:rsidP="006D55B2">
      <w:pPr>
        <w:pStyle w:val="BodyA"/>
        <w:keepNext/>
        <w:keepLines/>
        <w:widowControl w:val="0"/>
        <w:spacing w:before="120" w:after="120"/>
        <w:rPr>
          <w:rFonts w:ascii="Times New Roman" w:eastAsia="Times New Roman" w:hAnsi="Times New Roman" w:cs="Times New Roman"/>
          <w:color w:val="4472C4"/>
          <w:sz w:val="36"/>
          <w:szCs w:val="36"/>
          <w:u w:color="4472C4"/>
        </w:rPr>
      </w:pPr>
    </w:p>
    <w:p w14:paraId="7416D3DD" w14:textId="77777777" w:rsidR="002543C1" w:rsidRDefault="002543C1" w:rsidP="006D55B2">
      <w:pPr>
        <w:pStyle w:val="BodyA"/>
        <w:rPr>
          <w:rFonts w:ascii="Arial Unicode MS" w:hAnsi="Arial Unicode MS"/>
        </w:rPr>
      </w:pPr>
    </w:p>
    <w:p w14:paraId="3EF32A93" w14:textId="77777777" w:rsidR="002543C1" w:rsidRDefault="002543C1">
      <w:pPr>
        <w:pBdr>
          <w:top w:val="none" w:sz="0" w:space="0" w:color="auto"/>
          <w:left w:val="none" w:sz="0" w:space="0" w:color="auto"/>
          <w:bottom w:val="none" w:sz="0" w:space="0" w:color="auto"/>
          <w:right w:val="none" w:sz="0" w:space="0" w:color="auto"/>
          <w:between w:val="none" w:sz="0" w:space="0" w:color="auto"/>
          <w:bar w:val="none" w:sz="0" w:color="auto"/>
        </w:pBdr>
        <w:spacing w:after="160" w:line="278" w:lineRule="auto"/>
        <w:rPr>
          <w:rFonts w:ascii="Arial Unicode MS" w:hAnsi="Arial Unicode MS"/>
        </w:rPr>
      </w:pPr>
      <w:r>
        <w:rPr>
          <w:rFonts w:ascii="Arial Unicode MS" w:hAnsi="Arial Unicode MS"/>
        </w:rPr>
        <w:br w:type="page"/>
      </w:r>
    </w:p>
    <w:p w14:paraId="72A43CD5" w14:textId="0FCEF0ED" w:rsidR="0092625A" w:rsidRDefault="002543C1">
      <w:pPr>
        <w:pStyle w:val="TOC2"/>
        <w:tabs>
          <w:tab w:val="right" w:leader="dot" w:pos="9350"/>
        </w:tabs>
        <w:rPr>
          <w:rFonts w:eastAsiaTheme="minorEastAsia" w:cstheme="minorBidi"/>
          <w:b w:val="0"/>
          <w:bCs w:val="0"/>
          <w:noProof/>
          <w:kern w:val="2"/>
          <w:sz w:val="24"/>
          <w:szCs w:val="24"/>
          <w:bdr w:val="none" w:sz="0" w:space="0" w:color="auto"/>
          <w14:ligatures w14:val="standardContextual"/>
        </w:rPr>
      </w:pPr>
      <w:r>
        <w:rPr>
          <w:rFonts w:ascii="Arial Unicode MS" w:hAnsi="Arial Unicode MS"/>
        </w:rPr>
        <w:lastRenderedPageBreak/>
        <w:fldChar w:fldCharType="begin"/>
      </w:r>
      <w:r>
        <w:rPr>
          <w:rFonts w:ascii="Arial Unicode MS" w:hAnsi="Arial Unicode MS"/>
        </w:rPr>
        <w:instrText xml:space="preserve"> TOC \o "1-4" \u </w:instrText>
      </w:r>
      <w:r>
        <w:rPr>
          <w:rFonts w:ascii="Arial Unicode MS" w:hAnsi="Arial Unicode MS"/>
        </w:rPr>
        <w:fldChar w:fldCharType="separate"/>
      </w:r>
      <w:r w:rsidR="0092625A" w:rsidRPr="00D90CB7">
        <w:rPr>
          <w:rFonts w:cs="Arial Unicode MS"/>
          <w:noProof/>
        </w:rPr>
        <w:t>Product updates for Milestone 2 (June 4, 2025)</w:t>
      </w:r>
      <w:r w:rsidR="0092625A">
        <w:rPr>
          <w:noProof/>
        </w:rPr>
        <w:tab/>
      </w:r>
      <w:r w:rsidR="0092625A">
        <w:rPr>
          <w:noProof/>
        </w:rPr>
        <w:fldChar w:fldCharType="begin"/>
      </w:r>
      <w:r w:rsidR="0092625A">
        <w:rPr>
          <w:noProof/>
        </w:rPr>
        <w:instrText xml:space="preserve"> PAGEREF _Toc199341990 \h </w:instrText>
      </w:r>
      <w:r w:rsidR="0092625A">
        <w:rPr>
          <w:noProof/>
        </w:rPr>
      </w:r>
      <w:r w:rsidR="0092625A">
        <w:rPr>
          <w:noProof/>
        </w:rPr>
        <w:fldChar w:fldCharType="separate"/>
      </w:r>
      <w:r w:rsidR="0092625A">
        <w:rPr>
          <w:noProof/>
        </w:rPr>
        <w:t>4</w:t>
      </w:r>
      <w:r w:rsidR="0092625A">
        <w:rPr>
          <w:noProof/>
        </w:rPr>
        <w:fldChar w:fldCharType="end"/>
      </w:r>
    </w:p>
    <w:p w14:paraId="21BEBC74" w14:textId="636D103B" w:rsidR="0092625A" w:rsidRDefault="0092625A">
      <w:pPr>
        <w:pStyle w:val="TOC3"/>
        <w:tabs>
          <w:tab w:val="right" w:leader="dot" w:pos="9350"/>
        </w:tabs>
        <w:rPr>
          <w:rFonts w:eastAsiaTheme="minorEastAsia" w:cstheme="minorBidi"/>
          <w:noProof/>
          <w:kern w:val="2"/>
          <w:sz w:val="24"/>
          <w:szCs w:val="24"/>
          <w:bdr w:val="none" w:sz="0" w:space="0" w:color="auto"/>
          <w14:ligatures w14:val="standardContextual"/>
        </w:rPr>
      </w:pPr>
      <w:r w:rsidRPr="00D90CB7">
        <w:rPr>
          <w:noProof/>
          <w:u w:color="000000"/>
        </w:rPr>
        <w:t>Landing page updates</w:t>
      </w:r>
      <w:r>
        <w:rPr>
          <w:noProof/>
        </w:rPr>
        <w:tab/>
      </w:r>
      <w:r>
        <w:rPr>
          <w:noProof/>
        </w:rPr>
        <w:fldChar w:fldCharType="begin"/>
      </w:r>
      <w:r>
        <w:rPr>
          <w:noProof/>
        </w:rPr>
        <w:instrText xml:space="preserve"> PAGEREF _Toc199341991 \h </w:instrText>
      </w:r>
      <w:r>
        <w:rPr>
          <w:noProof/>
        </w:rPr>
      </w:r>
      <w:r>
        <w:rPr>
          <w:noProof/>
        </w:rPr>
        <w:fldChar w:fldCharType="separate"/>
      </w:r>
      <w:r>
        <w:rPr>
          <w:noProof/>
        </w:rPr>
        <w:t>4</w:t>
      </w:r>
      <w:r>
        <w:rPr>
          <w:noProof/>
        </w:rPr>
        <w:fldChar w:fldCharType="end"/>
      </w:r>
    </w:p>
    <w:p w14:paraId="2D507865" w14:textId="302EA66A" w:rsidR="0092625A" w:rsidRDefault="0092625A">
      <w:pPr>
        <w:pStyle w:val="TOC3"/>
        <w:tabs>
          <w:tab w:val="right" w:leader="dot" w:pos="9350"/>
        </w:tabs>
        <w:rPr>
          <w:rFonts w:eastAsiaTheme="minorEastAsia" w:cstheme="minorBidi"/>
          <w:noProof/>
          <w:kern w:val="2"/>
          <w:sz w:val="24"/>
          <w:szCs w:val="24"/>
          <w:bdr w:val="none" w:sz="0" w:space="0" w:color="auto"/>
          <w14:ligatures w14:val="standardContextual"/>
        </w:rPr>
      </w:pPr>
      <w:r w:rsidRPr="00D90CB7">
        <w:rPr>
          <w:noProof/>
          <w:u w:color="000000"/>
        </w:rPr>
        <w:t>A new landing page for non-patient users</w:t>
      </w:r>
      <w:r>
        <w:rPr>
          <w:noProof/>
        </w:rPr>
        <w:tab/>
      </w:r>
      <w:r>
        <w:rPr>
          <w:noProof/>
        </w:rPr>
        <w:fldChar w:fldCharType="begin"/>
      </w:r>
      <w:r>
        <w:rPr>
          <w:noProof/>
        </w:rPr>
        <w:instrText xml:space="preserve"> PAGEREF _Toc199341992 \h </w:instrText>
      </w:r>
      <w:r>
        <w:rPr>
          <w:noProof/>
        </w:rPr>
      </w:r>
      <w:r>
        <w:rPr>
          <w:noProof/>
        </w:rPr>
        <w:fldChar w:fldCharType="separate"/>
      </w:r>
      <w:r>
        <w:rPr>
          <w:noProof/>
        </w:rPr>
        <w:t>4</w:t>
      </w:r>
      <w:r>
        <w:rPr>
          <w:noProof/>
        </w:rPr>
        <w:fldChar w:fldCharType="end"/>
      </w:r>
    </w:p>
    <w:p w14:paraId="032794C2" w14:textId="53623AE3" w:rsidR="0092625A" w:rsidRDefault="0092625A">
      <w:pPr>
        <w:pStyle w:val="TOC2"/>
        <w:tabs>
          <w:tab w:val="right" w:leader="dot" w:pos="9350"/>
        </w:tabs>
        <w:rPr>
          <w:rFonts w:eastAsiaTheme="minorEastAsia" w:cstheme="minorBidi"/>
          <w:b w:val="0"/>
          <w:bCs w:val="0"/>
          <w:noProof/>
          <w:kern w:val="2"/>
          <w:sz w:val="24"/>
          <w:szCs w:val="24"/>
          <w:bdr w:val="none" w:sz="0" w:space="0" w:color="auto"/>
          <w14:ligatures w14:val="standardContextual"/>
        </w:rPr>
      </w:pPr>
      <w:r w:rsidRPr="00D90CB7">
        <w:rPr>
          <w:rFonts w:cs="Arial Unicode MS"/>
          <w:noProof/>
        </w:rPr>
        <w:t>User Access</w:t>
      </w:r>
      <w:r>
        <w:rPr>
          <w:noProof/>
        </w:rPr>
        <w:tab/>
      </w:r>
      <w:r>
        <w:rPr>
          <w:noProof/>
        </w:rPr>
        <w:fldChar w:fldCharType="begin"/>
      </w:r>
      <w:r>
        <w:rPr>
          <w:noProof/>
        </w:rPr>
        <w:instrText xml:space="preserve"> PAGEREF _Toc199341993 \h </w:instrText>
      </w:r>
      <w:r>
        <w:rPr>
          <w:noProof/>
        </w:rPr>
      </w:r>
      <w:r>
        <w:rPr>
          <w:noProof/>
        </w:rPr>
        <w:fldChar w:fldCharType="separate"/>
      </w:r>
      <w:r>
        <w:rPr>
          <w:noProof/>
        </w:rPr>
        <w:t>5</w:t>
      </w:r>
      <w:r>
        <w:rPr>
          <w:noProof/>
        </w:rPr>
        <w:fldChar w:fldCharType="end"/>
      </w:r>
    </w:p>
    <w:p w14:paraId="208296B1" w14:textId="366E8AB2" w:rsidR="0092625A" w:rsidRDefault="0092625A">
      <w:pPr>
        <w:pStyle w:val="TOC3"/>
        <w:tabs>
          <w:tab w:val="right" w:leader="dot" w:pos="9350"/>
        </w:tabs>
        <w:rPr>
          <w:rFonts w:eastAsiaTheme="minorEastAsia" w:cstheme="minorBidi"/>
          <w:noProof/>
          <w:kern w:val="2"/>
          <w:sz w:val="24"/>
          <w:szCs w:val="24"/>
          <w:bdr w:val="none" w:sz="0" w:space="0" w:color="auto"/>
          <w14:ligatures w14:val="standardContextual"/>
        </w:rPr>
      </w:pPr>
      <w:r w:rsidRPr="00D90CB7">
        <w:rPr>
          <w:rFonts w:cs="Arial Unicode MS"/>
          <w:noProof/>
        </w:rPr>
        <w:t>Alert case: Sign-in credential needs identity verification</w:t>
      </w:r>
      <w:r>
        <w:rPr>
          <w:noProof/>
        </w:rPr>
        <w:tab/>
      </w:r>
      <w:r>
        <w:rPr>
          <w:noProof/>
        </w:rPr>
        <w:fldChar w:fldCharType="begin"/>
      </w:r>
      <w:r>
        <w:rPr>
          <w:noProof/>
        </w:rPr>
        <w:instrText xml:space="preserve"> PAGEREF _Toc199341994 \h </w:instrText>
      </w:r>
      <w:r>
        <w:rPr>
          <w:noProof/>
        </w:rPr>
      </w:r>
      <w:r>
        <w:rPr>
          <w:noProof/>
        </w:rPr>
        <w:fldChar w:fldCharType="separate"/>
      </w:r>
      <w:r>
        <w:rPr>
          <w:noProof/>
        </w:rPr>
        <w:t>5</w:t>
      </w:r>
      <w:r>
        <w:rPr>
          <w:noProof/>
        </w:rPr>
        <w:fldChar w:fldCharType="end"/>
      </w:r>
    </w:p>
    <w:p w14:paraId="4CDBD154" w14:textId="21351AC4" w:rsidR="0092625A" w:rsidRDefault="0092625A">
      <w:pPr>
        <w:pStyle w:val="TOC3"/>
        <w:tabs>
          <w:tab w:val="right" w:leader="dot" w:pos="9350"/>
        </w:tabs>
        <w:rPr>
          <w:rFonts w:eastAsiaTheme="minorEastAsia" w:cstheme="minorBidi"/>
          <w:noProof/>
          <w:kern w:val="2"/>
          <w:sz w:val="24"/>
          <w:szCs w:val="24"/>
          <w:bdr w:val="none" w:sz="0" w:space="0" w:color="auto"/>
          <w14:ligatures w14:val="standardContextual"/>
        </w:rPr>
      </w:pPr>
      <w:r w:rsidRPr="00D90CB7">
        <w:rPr>
          <w:rFonts w:cs="Arial Unicode MS"/>
          <w:noProof/>
        </w:rPr>
        <w:t>Alert case: MHV User Account problem / API error (new Dec 2024)</w:t>
      </w:r>
      <w:r>
        <w:rPr>
          <w:noProof/>
        </w:rPr>
        <w:tab/>
      </w:r>
      <w:r>
        <w:rPr>
          <w:noProof/>
        </w:rPr>
        <w:fldChar w:fldCharType="begin"/>
      </w:r>
      <w:r>
        <w:rPr>
          <w:noProof/>
        </w:rPr>
        <w:instrText xml:space="preserve"> PAGEREF _Toc199341995 \h </w:instrText>
      </w:r>
      <w:r>
        <w:rPr>
          <w:noProof/>
        </w:rPr>
      </w:r>
      <w:r>
        <w:rPr>
          <w:noProof/>
        </w:rPr>
        <w:fldChar w:fldCharType="separate"/>
      </w:r>
      <w:r>
        <w:rPr>
          <w:noProof/>
        </w:rPr>
        <w:t>6</w:t>
      </w:r>
      <w:r>
        <w:rPr>
          <w:noProof/>
        </w:rPr>
        <w:fldChar w:fldCharType="end"/>
      </w:r>
    </w:p>
    <w:p w14:paraId="27FA69DF" w14:textId="692C28C5" w:rsidR="0092625A" w:rsidRDefault="0092625A">
      <w:pPr>
        <w:pStyle w:val="TOC4"/>
        <w:tabs>
          <w:tab w:val="right" w:leader="dot" w:pos="9350"/>
        </w:tabs>
        <w:rPr>
          <w:rFonts w:eastAsiaTheme="minorEastAsia" w:cstheme="minorBidi"/>
          <w:noProof/>
          <w:kern w:val="2"/>
          <w:sz w:val="24"/>
          <w:szCs w:val="24"/>
          <w:bdr w:val="none" w:sz="0" w:space="0" w:color="auto"/>
          <w14:ligatures w14:val="standardContextual"/>
        </w:rPr>
      </w:pPr>
      <w:r w:rsidRPr="00D90CB7">
        <w:rPr>
          <w:rFonts w:ascii="Calibri" w:hAnsi="Calibri" w:cs="Calibri"/>
          <w:b/>
          <w:bCs/>
          <w:noProof/>
        </w:rPr>
        <w:t>MHV Error codes</w:t>
      </w:r>
      <w:r>
        <w:rPr>
          <w:noProof/>
        </w:rPr>
        <w:tab/>
      </w:r>
      <w:r>
        <w:rPr>
          <w:noProof/>
        </w:rPr>
        <w:fldChar w:fldCharType="begin"/>
      </w:r>
      <w:r>
        <w:rPr>
          <w:noProof/>
        </w:rPr>
        <w:instrText xml:space="preserve"> PAGEREF _Toc199341996 \h </w:instrText>
      </w:r>
      <w:r>
        <w:rPr>
          <w:noProof/>
        </w:rPr>
      </w:r>
      <w:r>
        <w:rPr>
          <w:noProof/>
        </w:rPr>
        <w:fldChar w:fldCharType="separate"/>
      </w:r>
      <w:r>
        <w:rPr>
          <w:noProof/>
        </w:rPr>
        <w:t>7</w:t>
      </w:r>
      <w:r>
        <w:rPr>
          <w:noProof/>
        </w:rPr>
        <w:fldChar w:fldCharType="end"/>
      </w:r>
    </w:p>
    <w:p w14:paraId="4CBC4822" w14:textId="4EB64E6D" w:rsidR="0092625A" w:rsidRDefault="0092625A">
      <w:pPr>
        <w:pStyle w:val="TOC3"/>
        <w:tabs>
          <w:tab w:val="right" w:leader="dot" w:pos="9350"/>
        </w:tabs>
        <w:rPr>
          <w:rFonts w:eastAsiaTheme="minorEastAsia" w:cstheme="minorBidi"/>
          <w:noProof/>
          <w:kern w:val="2"/>
          <w:sz w:val="24"/>
          <w:szCs w:val="24"/>
          <w:bdr w:val="none" w:sz="0" w:space="0" w:color="auto"/>
          <w14:ligatures w14:val="standardContextual"/>
        </w:rPr>
      </w:pPr>
      <w:r w:rsidRPr="00D90CB7">
        <w:rPr>
          <w:rFonts w:cs="Arial Unicode MS"/>
          <w:noProof/>
        </w:rPr>
        <w:t>New June 4, 2025 – Non-patient landing page (previously “no access” alert)</w:t>
      </w:r>
      <w:r>
        <w:rPr>
          <w:noProof/>
        </w:rPr>
        <w:tab/>
      </w:r>
      <w:r>
        <w:rPr>
          <w:noProof/>
        </w:rPr>
        <w:fldChar w:fldCharType="begin"/>
      </w:r>
      <w:r>
        <w:rPr>
          <w:noProof/>
        </w:rPr>
        <w:instrText xml:space="preserve"> PAGEREF _Toc199341997 \h </w:instrText>
      </w:r>
      <w:r>
        <w:rPr>
          <w:noProof/>
        </w:rPr>
      </w:r>
      <w:r>
        <w:rPr>
          <w:noProof/>
        </w:rPr>
        <w:fldChar w:fldCharType="separate"/>
      </w:r>
      <w:r>
        <w:rPr>
          <w:noProof/>
        </w:rPr>
        <w:t>8</w:t>
      </w:r>
      <w:r>
        <w:rPr>
          <w:noProof/>
        </w:rPr>
        <w:fldChar w:fldCharType="end"/>
      </w:r>
    </w:p>
    <w:p w14:paraId="6E281C10" w14:textId="6333CB49" w:rsidR="0092625A" w:rsidRDefault="0092625A">
      <w:pPr>
        <w:pStyle w:val="TOC2"/>
        <w:tabs>
          <w:tab w:val="right" w:leader="dot" w:pos="9350"/>
        </w:tabs>
        <w:rPr>
          <w:rFonts w:eastAsiaTheme="minorEastAsia" w:cstheme="minorBidi"/>
          <w:b w:val="0"/>
          <w:bCs w:val="0"/>
          <w:noProof/>
          <w:kern w:val="2"/>
          <w:sz w:val="24"/>
          <w:szCs w:val="24"/>
          <w:bdr w:val="none" w:sz="0" w:space="0" w:color="auto"/>
          <w14:ligatures w14:val="standardContextual"/>
        </w:rPr>
      </w:pPr>
      <w:r w:rsidRPr="00D90CB7">
        <w:rPr>
          <w:rFonts w:cs="Arial Unicode MS"/>
          <w:noProof/>
        </w:rPr>
        <w:t>The new My HealtheVet experience landing page</w:t>
      </w:r>
      <w:r>
        <w:rPr>
          <w:noProof/>
        </w:rPr>
        <w:tab/>
      </w:r>
      <w:r>
        <w:rPr>
          <w:noProof/>
        </w:rPr>
        <w:fldChar w:fldCharType="begin"/>
      </w:r>
      <w:r>
        <w:rPr>
          <w:noProof/>
        </w:rPr>
        <w:instrText xml:space="preserve"> PAGEREF _Toc199341998 \h </w:instrText>
      </w:r>
      <w:r>
        <w:rPr>
          <w:noProof/>
        </w:rPr>
      </w:r>
      <w:r>
        <w:rPr>
          <w:noProof/>
        </w:rPr>
        <w:fldChar w:fldCharType="separate"/>
      </w:r>
      <w:r>
        <w:rPr>
          <w:noProof/>
        </w:rPr>
        <w:t>12</w:t>
      </w:r>
      <w:r>
        <w:rPr>
          <w:noProof/>
        </w:rPr>
        <w:fldChar w:fldCharType="end"/>
      </w:r>
    </w:p>
    <w:p w14:paraId="13C9783E" w14:textId="12440914" w:rsidR="0092625A" w:rsidRDefault="0092625A">
      <w:pPr>
        <w:pStyle w:val="TOC2"/>
        <w:tabs>
          <w:tab w:val="right" w:leader="dot" w:pos="9350"/>
        </w:tabs>
        <w:rPr>
          <w:rFonts w:eastAsiaTheme="minorEastAsia" w:cstheme="minorBidi"/>
          <w:b w:val="0"/>
          <w:bCs w:val="0"/>
          <w:noProof/>
          <w:kern w:val="2"/>
          <w:sz w:val="24"/>
          <w:szCs w:val="24"/>
          <w:bdr w:val="none" w:sz="0" w:space="0" w:color="auto"/>
          <w14:ligatures w14:val="standardContextual"/>
        </w:rPr>
      </w:pPr>
      <w:r>
        <w:rPr>
          <w:noProof/>
        </w:rPr>
        <w:t>Navigation within the new MHV experience</w:t>
      </w:r>
      <w:r>
        <w:rPr>
          <w:noProof/>
        </w:rPr>
        <w:tab/>
      </w:r>
      <w:r>
        <w:rPr>
          <w:noProof/>
        </w:rPr>
        <w:fldChar w:fldCharType="begin"/>
      </w:r>
      <w:r>
        <w:rPr>
          <w:noProof/>
        </w:rPr>
        <w:instrText xml:space="preserve"> PAGEREF _Toc199341999 \h </w:instrText>
      </w:r>
      <w:r>
        <w:rPr>
          <w:noProof/>
        </w:rPr>
      </w:r>
      <w:r>
        <w:rPr>
          <w:noProof/>
        </w:rPr>
        <w:fldChar w:fldCharType="separate"/>
      </w:r>
      <w:r>
        <w:rPr>
          <w:noProof/>
        </w:rPr>
        <w:t>14</w:t>
      </w:r>
      <w:r>
        <w:rPr>
          <w:noProof/>
        </w:rPr>
        <w:fldChar w:fldCharType="end"/>
      </w:r>
    </w:p>
    <w:p w14:paraId="3316A1B0" w14:textId="0C958E7E" w:rsidR="0092625A" w:rsidRDefault="0092625A">
      <w:pPr>
        <w:pStyle w:val="TOC2"/>
        <w:tabs>
          <w:tab w:val="right" w:leader="dot" w:pos="9350"/>
        </w:tabs>
        <w:rPr>
          <w:rFonts w:eastAsiaTheme="minorEastAsia" w:cstheme="minorBidi"/>
          <w:b w:val="0"/>
          <w:bCs w:val="0"/>
          <w:noProof/>
          <w:kern w:val="2"/>
          <w:sz w:val="24"/>
          <w:szCs w:val="24"/>
          <w:bdr w:val="none" w:sz="0" w:space="0" w:color="auto"/>
          <w14:ligatures w14:val="standardContextual"/>
        </w:rPr>
      </w:pPr>
      <w:r>
        <w:rPr>
          <w:noProof/>
        </w:rPr>
        <w:t>Navigation to the new My HealtheVet experience from VA.gov</w:t>
      </w:r>
      <w:r>
        <w:rPr>
          <w:noProof/>
        </w:rPr>
        <w:tab/>
      </w:r>
      <w:r>
        <w:rPr>
          <w:noProof/>
        </w:rPr>
        <w:fldChar w:fldCharType="begin"/>
      </w:r>
      <w:r>
        <w:rPr>
          <w:noProof/>
        </w:rPr>
        <w:instrText xml:space="preserve"> PAGEREF _Toc199342000 \h </w:instrText>
      </w:r>
      <w:r>
        <w:rPr>
          <w:noProof/>
        </w:rPr>
      </w:r>
      <w:r>
        <w:rPr>
          <w:noProof/>
        </w:rPr>
        <w:fldChar w:fldCharType="separate"/>
      </w:r>
      <w:r>
        <w:rPr>
          <w:noProof/>
        </w:rPr>
        <w:t>15</w:t>
      </w:r>
      <w:r>
        <w:rPr>
          <w:noProof/>
        </w:rPr>
        <w:fldChar w:fldCharType="end"/>
      </w:r>
    </w:p>
    <w:p w14:paraId="0645BB80" w14:textId="649F3485" w:rsidR="0092625A" w:rsidRDefault="0092625A">
      <w:pPr>
        <w:pStyle w:val="TOC3"/>
        <w:tabs>
          <w:tab w:val="right" w:leader="dot" w:pos="9350"/>
        </w:tabs>
        <w:rPr>
          <w:rFonts w:eastAsiaTheme="minorEastAsia" w:cstheme="minorBidi"/>
          <w:noProof/>
          <w:kern w:val="2"/>
          <w:sz w:val="24"/>
          <w:szCs w:val="24"/>
          <w:bdr w:val="none" w:sz="0" w:space="0" w:color="auto"/>
          <w14:ligatures w14:val="standardContextual"/>
        </w:rPr>
      </w:pPr>
      <w:r w:rsidRPr="00D90CB7">
        <w:rPr>
          <w:noProof/>
          <w:u w:color="000000"/>
        </w:rPr>
        <w:t>Option 1: VA.gov header (from each page on the site)</w:t>
      </w:r>
      <w:r>
        <w:rPr>
          <w:noProof/>
        </w:rPr>
        <w:tab/>
      </w:r>
      <w:r>
        <w:rPr>
          <w:noProof/>
        </w:rPr>
        <w:fldChar w:fldCharType="begin"/>
      </w:r>
      <w:r>
        <w:rPr>
          <w:noProof/>
        </w:rPr>
        <w:instrText xml:space="preserve"> PAGEREF _Toc199342001 \h </w:instrText>
      </w:r>
      <w:r>
        <w:rPr>
          <w:noProof/>
        </w:rPr>
      </w:r>
      <w:r>
        <w:rPr>
          <w:noProof/>
        </w:rPr>
        <w:fldChar w:fldCharType="separate"/>
      </w:r>
      <w:r>
        <w:rPr>
          <w:noProof/>
        </w:rPr>
        <w:t>15</w:t>
      </w:r>
      <w:r>
        <w:rPr>
          <w:noProof/>
        </w:rPr>
        <w:fldChar w:fldCharType="end"/>
      </w:r>
    </w:p>
    <w:p w14:paraId="3C36D9D1" w14:textId="2F171244" w:rsidR="0092625A" w:rsidRDefault="0092625A">
      <w:pPr>
        <w:pStyle w:val="TOC3"/>
        <w:tabs>
          <w:tab w:val="right" w:leader="dot" w:pos="9350"/>
        </w:tabs>
        <w:rPr>
          <w:rFonts w:eastAsiaTheme="minorEastAsia" w:cstheme="minorBidi"/>
          <w:noProof/>
          <w:kern w:val="2"/>
          <w:sz w:val="24"/>
          <w:szCs w:val="24"/>
          <w:bdr w:val="none" w:sz="0" w:space="0" w:color="auto"/>
          <w14:ligatures w14:val="standardContextual"/>
        </w:rPr>
      </w:pPr>
      <w:r w:rsidRPr="00D90CB7">
        <w:rPr>
          <w:noProof/>
          <w:u w:color="000000"/>
        </w:rPr>
        <w:t>Option 2: My VA</w:t>
      </w:r>
      <w:r>
        <w:rPr>
          <w:noProof/>
        </w:rPr>
        <w:tab/>
      </w:r>
      <w:r>
        <w:rPr>
          <w:noProof/>
        </w:rPr>
        <w:fldChar w:fldCharType="begin"/>
      </w:r>
      <w:r>
        <w:rPr>
          <w:noProof/>
        </w:rPr>
        <w:instrText xml:space="preserve"> PAGEREF _Toc199342002 \h </w:instrText>
      </w:r>
      <w:r>
        <w:rPr>
          <w:noProof/>
        </w:rPr>
      </w:r>
      <w:r>
        <w:rPr>
          <w:noProof/>
        </w:rPr>
        <w:fldChar w:fldCharType="separate"/>
      </w:r>
      <w:r>
        <w:rPr>
          <w:noProof/>
        </w:rPr>
        <w:t>17</w:t>
      </w:r>
      <w:r>
        <w:rPr>
          <w:noProof/>
        </w:rPr>
        <w:fldChar w:fldCharType="end"/>
      </w:r>
    </w:p>
    <w:p w14:paraId="1F4F093C" w14:textId="4C9A3338" w:rsidR="0092625A" w:rsidRDefault="0092625A">
      <w:pPr>
        <w:pStyle w:val="TOC4"/>
        <w:tabs>
          <w:tab w:val="right" w:leader="dot" w:pos="9350"/>
        </w:tabs>
        <w:rPr>
          <w:rFonts w:eastAsiaTheme="minorEastAsia" w:cstheme="minorBidi"/>
          <w:noProof/>
          <w:kern w:val="2"/>
          <w:sz w:val="24"/>
          <w:szCs w:val="24"/>
          <w:bdr w:val="none" w:sz="0" w:space="0" w:color="auto"/>
          <w14:ligatures w14:val="standardContextual"/>
        </w:rPr>
      </w:pPr>
      <w:r w:rsidRPr="00D90CB7">
        <w:rPr>
          <w:rFonts w:ascii="Calibri" w:hAnsi="Calibri" w:cs="Calibri"/>
          <w:b/>
          <w:bCs/>
          <w:noProof/>
        </w:rPr>
        <w:t>For Veterans who have received care at an Oracle facility</w:t>
      </w:r>
      <w:r>
        <w:rPr>
          <w:noProof/>
        </w:rPr>
        <w:tab/>
      </w:r>
      <w:r>
        <w:rPr>
          <w:noProof/>
        </w:rPr>
        <w:fldChar w:fldCharType="begin"/>
      </w:r>
      <w:r>
        <w:rPr>
          <w:noProof/>
        </w:rPr>
        <w:instrText xml:space="preserve"> PAGEREF _Toc199342003 \h </w:instrText>
      </w:r>
      <w:r>
        <w:rPr>
          <w:noProof/>
        </w:rPr>
      </w:r>
      <w:r>
        <w:rPr>
          <w:noProof/>
        </w:rPr>
        <w:fldChar w:fldCharType="separate"/>
      </w:r>
      <w:r>
        <w:rPr>
          <w:noProof/>
        </w:rPr>
        <w:t>17</w:t>
      </w:r>
      <w:r>
        <w:rPr>
          <w:noProof/>
        </w:rPr>
        <w:fldChar w:fldCharType="end"/>
      </w:r>
    </w:p>
    <w:p w14:paraId="36220243" w14:textId="25A3CC20" w:rsidR="0092625A" w:rsidRDefault="0092625A">
      <w:pPr>
        <w:pStyle w:val="TOC3"/>
        <w:tabs>
          <w:tab w:val="right" w:leader="dot" w:pos="9350"/>
        </w:tabs>
        <w:rPr>
          <w:rFonts w:eastAsiaTheme="minorEastAsia" w:cstheme="minorBidi"/>
          <w:noProof/>
          <w:kern w:val="2"/>
          <w:sz w:val="24"/>
          <w:szCs w:val="24"/>
          <w:bdr w:val="none" w:sz="0" w:space="0" w:color="auto"/>
          <w14:ligatures w14:val="standardContextual"/>
        </w:rPr>
      </w:pPr>
      <w:r w:rsidRPr="00D90CB7">
        <w:rPr>
          <w:noProof/>
          <w:u w:color="000000"/>
        </w:rPr>
        <w:t>Option 3: The health care hub on VA.gov</w:t>
      </w:r>
      <w:r>
        <w:rPr>
          <w:noProof/>
        </w:rPr>
        <w:tab/>
      </w:r>
      <w:r>
        <w:rPr>
          <w:noProof/>
        </w:rPr>
        <w:fldChar w:fldCharType="begin"/>
      </w:r>
      <w:r>
        <w:rPr>
          <w:noProof/>
        </w:rPr>
        <w:instrText xml:space="preserve"> PAGEREF _Toc199342004 \h </w:instrText>
      </w:r>
      <w:r>
        <w:rPr>
          <w:noProof/>
        </w:rPr>
      </w:r>
      <w:r>
        <w:rPr>
          <w:noProof/>
        </w:rPr>
        <w:fldChar w:fldCharType="separate"/>
      </w:r>
      <w:r>
        <w:rPr>
          <w:noProof/>
        </w:rPr>
        <w:t>20</w:t>
      </w:r>
      <w:r>
        <w:rPr>
          <w:noProof/>
        </w:rPr>
        <w:fldChar w:fldCharType="end"/>
      </w:r>
    </w:p>
    <w:p w14:paraId="5E3D5D9C" w14:textId="51BD9869" w:rsidR="006D55B2" w:rsidRDefault="002543C1" w:rsidP="006D55B2">
      <w:pPr>
        <w:pStyle w:val="BodyA"/>
      </w:pPr>
      <w:r>
        <w:rPr>
          <w:rFonts w:ascii="Arial Unicode MS" w:hAnsi="Arial Unicode MS"/>
        </w:rPr>
        <w:fldChar w:fldCharType="end"/>
      </w:r>
      <w:r w:rsidR="006D55B2">
        <w:rPr>
          <w:rFonts w:ascii="Arial Unicode MS" w:hAnsi="Arial Unicode MS"/>
        </w:rPr>
        <w:br w:type="page"/>
      </w:r>
    </w:p>
    <w:p w14:paraId="7772FAF0" w14:textId="0181168F" w:rsidR="006D55B2" w:rsidRPr="00515073" w:rsidRDefault="006D55B2" w:rsidP="006D55B2">
      <w:pPr>
        <w:pStyle w:val="Heading2"/>
        <w:rPr>
          <w:color w:val="000000"/>
          <w:sz w:val="36"/>
          <w:szCs w:val="36"/>
          <w:u w:color="000000"/>
        </w:rPr>
      </w:pPr>
      <w:bookmarkStart w:id="2" w:name="_Toc199341990"/>
      <w:r>
        <w:rPr>
          <w:rFonts w:eastAsia="Arial Unicode MS" w:cs="Arial Unicode MS"/>
        </w:rPr>
        <w:lastRenderedPageBreak/>
        <w:t>Product updates for Milestone 2 (June 4, 2025)</w:t>
      </w:r>
      <w:bookmarkEnd w:id="2"/>
    </w:p>
    <w:p w14:paraId="3317F082" w14:textId="77777777" w:rsidR="006D55B2" w:rsidRDefault="006D55B2" w:rsidP="006D55B2">
      <w:pPr>
        <w:pStyle w:val="BodyA"/>
        <w:rPr>
          <w:color w:val="000000"/>
          <w:sz w:val="22"/>
          <w:szCs w:val="22"/>
          <w:u w:color="000000"/>
        </w:rPr>
      </w:pPr>
      <w:r w:rsidRPr="00515073">
        <w:rPr>
          <w:color w:val="000000"/>
          <w:sz w:val="22"/>
          <w:szCs w:val="22"/>
          <w:u w:color="000000"/>
        </w:rPr>
        <w:t>Starting Ju</w:t>
      </w:r>
      <w:r>
        <w:rPr>
          <w:color w:val="000000"/>
          <w:sz w:val="22"/>
          <w:szCs w:val="22"/>
          <w:u w:color="000000"/>
        </w:rPr>
        <w:t>ne</w:t>
      </w:r>
      <w:r w:rsidRPr="00515073">
        <w:rPr>
          <w:color w:val="000000"/>
          <w:sz w:val="22"/>
          <w:szCs w:val="22"/>
          <w:u w:color="000000"/>
        </w:rPr>
        <w:t xml:space="preserve"> </w:t>
      </w:r>
      <w:r>
        <w:rPr>
          <w:color w:val="000000"/>
          <w:sz w:val="22"/>
          <w:szCs w:val="22"/>
          <w:u w:color="000000"/>
        </w:rPr>
        <w:t>4</w:t>
      </w:r>
      <w:r w:rsidRPr="00515073">
        <w:rPr>
          <w:color w:val="000000"/>
          <w:sz w:val="22"/>
          <w:szCs w:val="22"/>
          <w:u w:color="000000"/>
        </w:rPr>
        <w:t xml:space="preserve">, 2025, </w:t>
      </w:r>
      <w:r>
        <w:rPr>
          <w:color w:val="000000"/>
          <w:sz w:val="22"/>
          <w:szCs w:val="22"/>
          <w:u w:color="000000"/>
        </w:rPr>
        <w:t xml:space="preserve">all </w:t>
      </w:r>
      <w:r w:rsidRPr="00515073">
        <w:rPr>
          <w:color w:val="000000"/>
          <w:sz w:val="22"/>
          <w:szCs w:val="22"/>
          <w:u w:color="000000"/>
        </w:rPr>
        <w:t xml:space="preserve">links </w:t>
      </w:r>
      <w:r>
        <w:rPr>
          <w:color w:val="000000"/>
          <w:sz w:val="22"/>
          <w:szCs w:val="22"/>
          <w:u w:color="000000"/>
        </w:rPr>
        <w:t xml:space="preserve">to tools on the previous version of My HealtheVet will redirect users </w:t>
      </w:r>
      <w:r w:rsidRPr="00515073">
        <w:rPr>
          <w:color w:val="000000"/>
          <w:sz w:val="22"/>
          <w:szCs w:val="22"/>
          <w:u w:color="000000"/>
        </w:rPr>
        <w:t xml:space="preserve">to the new tools on My-HealtheVet-on-VA.gov (known to Veterans as “the new My HealtheVet experience”). </w:t>
      </w:r>
    </w:p>
    <w:p w14:paraId="318D37BE" w14:textId="77777777" w:rsidR="006D55B2" w:rsidRDefault="006D55B2" w:rsidP="006D55B2">
      <w:pPr>
        <w:pStyle w:val="BodyA"/>
        <w:rPr>
          <w:color w:val="000000"/>
          <w:sz w:val="22"/>
          <w:szCs w:val="22"/>
          <w:u w:color="000000"/>
        </w:rPr>
      </w:pPr>
    </w:p>
    <w:p w14:paraId="1A6AE5BE" w14:textId="658B8A81" w:rsidR="006D55B2" w:rsidRDefault="006D55B2" w:rsidP="006D55B2">
      <w:pPr>
        <w:pStyle w:val="BodyA"/>
        <w:rPr>
          <w:color w:val="000000"/>
          <w:sz w:val="22"/>
          <w:szCs w:val="22"/>
          <w:u w:color="000000"/>
        </w:rPr>
      </w:pPr>
      <w:r>
        <w:rPr>
          <w:color w:val="000000"/>
          <w:sz w:val="22"/>
          <w:szCs w:val="22"/>
          <w:u w:color="000000"/>
        </w:rPr>
        <w:t>This 6/4 date marks the end of the opt-in/opt-out period for the new My HealtheVet experience. Veterans will no longer have the option to “go back to the previous version</w:t>
      </w:r>
      <w:r w:rsidR="004944F0">
        <w:rPr>
          <w:color w:val="000000"/>
          <w:sz w:val="22"/>
          <w:szCs w:val="22"/>
          <w:u w:color="000000"/>
        </w:rPr>
        <w:t>.”</w:t>
      </w:r>
    </w:p>
    <w:p w14:paraId="5350E44B" w14:textId="3CA7F079" w:rsidR="004944F0" w:rsidRDefault="004944F0" w:rsidP="004944F0">
      <w:pPr>
        <w:pStyle w:val="Heading3"/>
        <w:rPr>
          <w:u w:color="000000"/>
        </w:rPr>
      </w:pPr>
      <w:bookmarkStart w:id="3" w:name="_Toc199341991"/>
      <w:r>
        <w:rPr>
          <w:u w:color="000000"/>
        </w:rPr>
        <w:t>Landing page updates</w:t>
      </w:r>
      <w:bookmarkEnd w:id="3"/>
    </w:p>
    <w:p w14:paraId="14BC840F" w14:textId="7C693E39" w:rsidR="004944F0" w:rsidRDefault="004944F0" w:rsidP="006D55B2">
      <w:pPr>
        <w:pStyle w:val="BodyA"/>
        <w:rPr>
          <w:color w:val="000000"/>
          <w:sz w:val="22"/>
          <w:szCs w:val="22"/>
          <w:u w:color="000000"/>
        </w:rPr>
      </w:pPr>
      <w:r>
        <w:rPr>
          <w:color w:val="000000"/>
          <w:sz w:val="22"/>
          <w:szCs w:val="22"/>
          <w:u w:color="000000"/>
        </w:rPr>
        <w:t>The changes to the landing page are summarized as follows:</w:t>
      </w:r>
    </w:p>
    <w:p w14:paraId="61C7C97C" w14:textId="77777777" w:rsidR="00C93AA9" w:rsidRDefault="00C93AA9" w:rsidP="006D55B2">
      <w:pPr>
        <w:pStyle w:val="BodyA"/>
        <w:rPr>
          <w:color w:val="000000"/>
          <w:sz w:val="22"/>
          <w:szCs w:val="22"/>
          <w:u w:color="000000"/>
        </w:rPr>
      </w:pPr>
    </w:p>
    <w:p w14:paraId="6153F642" w14:textId="50459B16" w:rsidR="004944F0" w:rsidRDefault="004944F0" w:rsidP="004944F0">
      <w:pPr>
        <w:pStyle w:val="BodyA"/>
        <w:numPr>
          <w:ilvl w:val="0"/>
          <w:numId w:val="1"/>
        </w:numPr>
        <w:rPr>
          <w:color w:val="000000"/>
          <w:sz w:val="22"/>
          <w:szCs w:val="22"/>
          <w:u w:color="000000"/>
        </w:rPr>
      </w:pPr>
      <w:r>
        <w:rPr>
          <w:color w:val="000000"/>
          <w:sz w:val="22"/>
          <w:szCs w:val="22"/>
          <w:u w:color="000000"/>
        </w:rPr>
        <w:t>Edited introductory text (right under the My HealtheVet h1)</w:t>
      </w:r>
    </w:p>
    <w:p w14:paraId="651F3B3B" w14:textId="2C54536B" w:rsidR="004944F0" w:rsidRDefault="004944F0" w:rsidP="004944F0">
      <w:pPr>
        <w:pStyle w:val="BodyA"/>
        <w:numPr>
          <w:ilvl w:val="0"/>
          <w:numId w:val="1"/>
        </w:numPr>
        <w:rPr>
          <w:color w:val="000000"/>
          <w:sz w:val="22"/>
          <w:szCs w:val="22"/>
          <w:u w:color="000000"/>
        </w:rPr>
      </w:pPr>
      <w:r>
        <w:rPr>
          <w:color w:val="000000"/>
          <w:sz w:val="22"/>
          <w:szCs w:val="22"/>
          <w:u w:color="000000"/>
        </w:rPr>
        <w:t>Addition of a link to “Learn more about My HealtheVet on VA.gov”</w:t>
      </w:r>
    </w:p>
    <w:p w14:paraId="45EF82F3" w14:textId="2EBB4507" w:rsidR="004944F0" w:rsidRDefault="004944F0" w:rsidP="004944F0">
      <w:pPr>
        <w:pStyle w:val="BodyA"/>
        <w:numPr>
          <w:ilvl w:val="0"/>
          <w:numId w:val="1"/>
        </w:numPr>
        <w:rPr>
          <w:color w:val="000000"/>
          <w:sz w:val="22"/>
          <w:szCs w:val="22"/>
          <w:u w:color="000000"/>
        </w:rPr>
      </w:pPr>
      <w:r>
        <w:rPr>
          <w:color w:val="000000"/>
          <w:sz w:val="22"/>
          <w:szCs w:val="22"/>
          <w:u w:color="000000"/>
        </w:rPr>
        <w:t>Removal of “Go back to the previous version” link</w:t>
      </w:r>
    </w:p>
    <w:p w14:paraId="79CA1638" w14:textId="77777777" w:rsidR="00C93AA9" w:rsidRDefault="004944F0" w:rsidP="004944F0">
      <w:pPr>
        <w:pStyle w:val="BodyA"/>
        <w:numPr>
          <w:ilvl w:val="0"/>
          <w:numId w:val="1"/>
        </w:numPr>
        <w:rPr>
          <w:color w:val="000000"/>
          <w:sz w:val="22"/>
          <w:szCs w:val="22"/>
          <w:u w:color="000000"/>
        </w:rPr>
      </w:pPr>
      <w:r>
        <w:rPr>
          <w:color w:val="000000"/>
          <w:sz w:val="22"/>
          <w:szCs w:val="22"/>
          <w:u w:color="000000"/>
        </w:rPr>
        <w:t xml:space="preserve">Addition of link in the </w:t>
      </w:r>
      <w:proofErr w:type="gramStart"/>
      <w:r>
        <w:rPr>
          <w:color w:val="000000"/>
          <w:sz w:val="22"/>
          <w:szCs w:val="22"/>
          <w:u w:color="000000"/>
        </w:rPr>
        <w:t>Medical</w:t>
      </w:r>
      <w:proofErr w:type="gramEnd"/>
      <w:r>
        <w:rPr>
          <w:color w:val="000000"/>
          <w:sz w:val="22"/>
          <w:szCs w:val="22"/>
          <w:u w:color="000000"/>
        </w:rPr>
        <w:t xml:space="preserve"> records card: “Share your personal health data </w:t>
      </w:r>
      <w:r w:rsidR="00C93AA9">
        <w:rPr>
          <w:color w:val="000000"/>
          <w:sz w:val="22"/>
          <w:szCs w:val="22"/>
          <w:u w:color="000000"/>
        </w:rPr>
        <w:t>on the Share My Health Data website”</w:t>
      </w:r>
    </w:p>
    <w:p w14:paraId="5D045391" w14:textId="77777777" w:rsidR="00C93AA9" w:rsidRDefault="00C93AA9" w:rsidP="004944F0">
      <w:pPr>
        <w:pStyle w:val="BodyA"/>
        <w:numPr>
          <w:ilvl w:val="0"/>
          <w:numId w:val="1"/>
        </w:numPr>
        <w:rPr>
          <w:color w:val="000000"/>
          <w:sz w:val="22"/>
          <w:szCs w:val="22"/>
          <w:u w:color="000000"/>
        </w:rPr>
      </w:pPr>
      <w:r>
        <w:rPr>
          <w:color w:val="000000"/>
          <w:sz w:val="22"/>
          <w:szCs w:val="22"/>
          <w:u w:color="000000"/>
        </w:rPr>
        <w:t>Small changes to link lists under “VA health benefits” and “More health resources” toward the bottom of the page</w:t>
      </w:r>
    </w:p>
    <w:p w14:paraId="7EBBF749" w14:textId="77777777" w:rsidR="002543C1" w:rsidRDefault="002543C1" w:rsidP="002543C1">
      <w:pPr>
        <w:pStyle w:val="BodyA"/>
        <w:rPr>
          <w:color w:val="000000"/>
          <w:sz w:val="22"/>
          <w:szCs w:val="22"/>
          <w:u w:color="000000"/>
        </w:rPr>
      </w:pPr>
    </w:p>
    <w:p w14:paraId="50BE2455" w14:textId="5646465F" w:rsidR="00C93AA9" w:rsidRDefault="002543C1" w:rsidP="0092625A">
      <w:pPr>
        <w:pStyle w:val="BodyA"/>
        <w:rPr>
          <w:color w:val="000000"/>
          <w:sz w:val="22"/>
          <w:szCs w:val="22"/>
          <w:u w:color="000000"/>
        </w:rPr>
      </w:pPr>
      <w:r>
        <w:rPr>
          <w:color w:val="000000"/>
          <w:sz w:val="22"/>
          <w:szCs w:val="22"/>
          <w:u w:color="000000"/>
        </w:rPr>
        <w:t>More on these changes to the landing page starting on page 11.</w:t>
      </w:r>
    </w:p>
    <w:p w14:paraId="4677D6F1" w14:textId="3687F7E7" w:rsidR="00C93AA9" w:rsidRPr="00C93AA9" w:rsidRDefault="00C93AA9" w:rsidP="00C93AA9">
      <w:pPr>
        <w:pStyle w:val="Heading3"/>
        <w:rPr>
          <w:u w:color="000000"/>
        </w:rPr>
      </w:pPr>
      <w:bookmarkStart w:id="4" w:name="_Toc199341992"/>
      <w:r>
        <w:rPr>
          <w:u w:color="000000"/>
        </w:rPr>
        <w:t>A new landing page for non-patient users</w:t>
      </w:r>
      <w:bookmarkEnd w:id="4"/>
    </w:p>
    <w:p w14:paraId="3C83945D" w14:textId="77777777" w:rsidR="00C93AA9" w:rsidRDefault="00C93AA9" w:rsidP="00C93AA9">
      <w:pPr>
        <w:pStyle w:val="BodyA"/>
        <w:rPr>
          <w:color w:val="000000"/>
          <w:sz w:val="22"/>
          <w:szCs w:val="22"/>
          <w:u w:color="000000"/>
        </w:rPr>
      </w:pPr>
      <w:r>
        <w:rPr>
          <w:color w:val="000000"/>
          <w:sz w:val="22"/>
          <w:szCs w:val="22"/>
          <w:u w:color="000000"/>
        </w:rPr>
        <w:t xml:space="preserve">The previous version of My HealtheVet was available to any Veteran who wanted to create a username, not just those who are registered at a VA facility. Milestone 2 – June 4 – will be the first day that non-patient users will lose access to two features they could use on the previous version: adding self-entered health data and downloading pdfs of previously entered self-entered data, as well as some basic DoD information. </w:t>
      </w:r>
    </w:p>
    <w:p w14:paraId="0065EF05" w14:textId="77777777" w:rsidR="00C93AA9" w:rsidRDefault="00C93AA9" w:rsidP="00C93AA9">
      <w:pPr>
        <w:pStyle w:val="BodyA"/>
        <w:rPr>
          <w:color w:val="000000"/>
          <w:sz w:val="22"/>
          <w:szCs w:val="22"/>
          <w:u w:color="000000"/>
        </w:rPr>
      </w:pPr>
    </w:p>
    <w:p w14:paraId="102D68A7" w14:textId="77777777" w:rsidR="008D6643" w:rsidRDefault="00C93AA9" w:rsidP="00C93AA9">
      <w:pPr>
        <w:pStyle w:val="BodyA"/>
        <w:rPr>
          <w:color w:val="000000"/>
          <w:sz w:val="22"/>
          <w:szCs w:val="22"/>
          <w:u w:val="single" w:color="000000"/>
        </w:rPr>
      </w:pPr>
      <w:r>
        <w:rPr>
          <w:color w:val="000000"/>
          <w:sz w:val="22"/>
          <w:szCs w:val="22"/>
          <w:u w:color="000000"/>
        </w:rPr>
        <w:t xml:space="preserve">To continue to offer these non-patient users time to access their data, we created a non-patient version of the new My HealtheVet experience landing page. Moving forward from June 4, all users who are not registered with a VA facility in our records will land on the non-patient version of the landing page if they visit </w:t>
      </w:r>
      <w:r w:rsidRPr="00C93AA9">
        <w:rPr>
          <w:color w:val="000000"/>
          <w:sz w:val="22"/>
          <w:szCs w:val="22"/>
          <w:u w:val="single" w:color="000000"/>
        </w:rPr>
        <w:t>www.va.gov/my-health</w:t>
      </w:r>
      <w:r>
        <w:rPr>
          <w:color w:val="000000"/>
          <w:sz w:val="22"/>
          <w:szCs w:val="22"/>
          <w:u w:val="single" w:color="000000"/>
        </w:rPr>
        <w:t xml:space="preserve">. </w:t>
      </w:r>
    </w:p>
    <w:p w14:paraId="6255FCAC" w14:textId="77777777" w:rsidR="008D6643" w:rsidRDefault="008D6643" w:rsidP="00C93AA9">
      <w:pPr>
        <w:pStyle w:val="BodyA"/>
        <w:rPr>
          <w:color w:val="000000"/>
          <w:sz w:val="22"/>
          <w:szCs w:val="22"/>
          <w:u w:val="single" w:color="000000"/>
        </w:rPr>
      </w:pPr>
    </w:p>
    <w:p w14:paraId="3E7D2D5D" w14:textId="5DF437D5" w:rsidR="00C93AA9" w:rsidRDefault="008D6643" w:rsidP="008D6643">
      <w:pPr>
        <w:pStyle w:val="BodyA"/>
        <w:rPr>
          <w:color w:val="000000"/>
          <w:sz w:val="22"/>
          <w:szCs w:val="22"/>
          <w:u w:color="000000"/>
        </w:rPr>
      </w:pPr>
      <w:r w:rsidRPr="008D6643">
        <w:rPr>
          <w:color w:val="000000"/>
          <w:sz w:val="22"/>
          <w:szCs w:val="22"/>
          <w:u w:color="000000"/>
        </w:rPr>
        <w:t>More de</w:t>
      </w:r>
      <w:r>
        <w:rPr>
          <w:color w:val="000000"/>
          <w:sz w:val="22"/>
          <w:szCs w:val="22"/>
          <w:u w:color="000000"/>
        </w:rPr>
        <w:t xml:space="preserve">tails on the non-patient landing page </w:t>
      </w:r>
      <w:r w:rsidR="002543C1">
        <w:rPr>
          <w:color w:val="000000"/>
          <w:sz w:val="22"/>
          <w:szCs w:val="22"/>
          <w:u w:color="000000"/>
        </w:rPr>
        <w:t>starting on page 8.</w:t>
      </w:r>
      <w:r w:rsidR="00C93AA9" w:rsidRPr="008D6643">
        <w:rPr>
          <w:color w:val="000000"/>
          <w:sz w:val="22"/>
          <w:szCs w:val="22"/>
          <w:u w:color="000000"/>
        </w:rPr>
        <w:br/>
      </w:r>
    </w:p>
    <w:p w14:paraId="0EB29138" w14:textId="07175AEC" w:rsidR="006D55B2" w:rsidRPr="00F26E24" w:rsidRDefault="006D55B2" w:rsidP="006D55B2">
      <w:pPr>
        <w:pStyle w:val="BodyA"/>
        <w:keepNext/>
      </w:pPr>
    </w:p>
    <w:p w14:paraId="3F1825D8" w14:textId="73450763" w:rsidR="00416A97" w:rsidRDefault="008D6643">
      <w:pPr>
        <w:pBdr>
          <w:top w:val="none" w:sz="0" w:space="0" w:color="auto"/>
          <w:left w:val="none" w:sz="0" w:space="0" w:color="auto"/>
          <w:bottom w:val="none" w:sz="0" w:space="0" w:color="auto"/>
          <w:right w:val="none" w:sz="0" w:space="0" w:color="auto"/>
          <w:between w:val="none" w:sz="0" w:space="0" w:color="auto"/>
          <w:bar w:val="none" w:sz="0" w:color="auto"/>
        </w:pBdr>
        <w:spacing w:after="160" w:line="278" w:lineRule="auto"/>
      </w:pPr>
      <w:r>
        <w:br w:type="page"/>
      </w:r>
    </w:p>
    <w:p w14:paraId="39905E0C" w14:textId="6B579F93" w:rsidR="00416A97" w:rsidRDefault="00416A97" w:rsidP="00416A97">
      <w:pPr>
        <w:pStyle w:val="Heading2"/>
        <w:rPr>
          <w:rStyle w:val="NoneA"/>
        </w:rPr>
      </w:pPr>
      <w:bookmarkStart w:id="5" w:name="_Toc199341993"/>
      <w:r>
        <w:rPr>
          <w:rStyle w:val="None"/>
          <w:rFonts w:eastAsia="Arial Unicode MS" w:cs="Arial Unicode MS"/>
        </w:rPr>
        <w:lastRenderedPageBreak/>
        <w:t>User Access</w:t>
      </w:r>
      <w:bookmarkEnd w:id="5"/>
    </w:p>
    <w:p w14:paraId="7274C826" w14:textId="77777777" w:rsidR="00416A97" w:rsidRDefault="00416A97" w:rsidP="00416A97">
      <w:pPr>
        <w:pStyle w:val="BodyA"/>
        <w:rPr>
          <w:rStyle w:val="None"/>
          <w:color w:val="000000"/>
          <w:sz w:val="22"/>
          <w:szCs w:val="22"/>
          <w:u w:color="000000"/>
        </w:rPr>
      </w:pPr>
      <w:r>
        <w:rPr>
          <w:rStyle w:val="None"/>
          <w:color w:val="000000"/>
          <w:sz w:val="22"/>
          <w:szCs w:val="22"/>
          <w:u w:color="000000"/>
        </w:rPr>
        <w:t>For a user to have access to all tools on the new My HealtheVet experience (including links to health tools as described in this document), they must meet the following criteria:</w:t>
      </w:r>
    </w:p>
    <w:p w14:paraId="052F5930" w14:textId="77777777" w:rsidR="00416A97" w:rsidRDefault="00416A97" w:rsidP="00416A97">
      <w:pPr>
        <w:pStyle w:val="BodyA"/>
        <w:rPr>
          <w:rStyle w:val="None"/>
          <w:color w:val="000000"/>
          <w:sz w:val="22"/>
          <w:szCs w:val="22"/>
          <w:u w:color="000000"/>
        </w:rPr>
      </w:pPr>
    </w:p>
    <w:p w14:paraId="047D31D3" w14:textId="77777777" w:rsidR="00416A97" w:rsidRDefault="00416A97" w:rsidP="00416A97">
      <w:pPr>
        <w:pStyle w:val="BodyA"/>
        <w:numPr>
          <w:ilvl w:val="0"/>
          <w:numId w:val="3"/>
        </w:numPr>
        <w:rPr>
          <w:color w:val="000000"/>
          <w:sz w:val="22"/>
          <w:szCs w:val="22"/>
        </w:rPr>
      </w:pPr>
      <w:r>
        <w:rPr>
          <w:rStyle w:val="None"/>
          <w:color w:val="000000"/>
          <w:sz w:val="22"/>
          <w:szCs w:val="22"/>
          <w:u w:color="000000"/>
        </w:rPr>
        <w:t xml:space="preserve">Signed into VA.gov with an identity-verified credential issued by either </w:t>
      </w:r>
      <w:r>
        <w:rPr>
          <w:rStyle w:val="None"/>
          <w:b/>
          <w:bCs/>
          <w:color w:val="000000"/>
          <w:sz w:val="22"/>
          <w:szCs w:val="22"/>
          <w:u w:color="000000"/>
        </w:rPr>
        <w:t>Login.gov</w:t>
      </w:r>
      <w:r>
        <w:rPr>
          <w:rStyle w:val="None"/>
          <w:color w:val="000000"/>
          <w:sz w:val="22"/>
          <w:szCs w:val="22"/>
          <w:u w:color="000000"/>
        </w:rPr>
        <w:t xml:space="preserve"> or </w:t>
      </w:r>
      <w:r>
        <w:rPr>
          <w:rStyle w:val="None"/>
          <w:b/>
          <w:bCs/>
          <w:color w:val="000000"/>
          <w:sz w:val="22"/>
          <w:szCs w:val="22"/>
          <w:u w:color="000000"/>
        </w:rPr>
        <w:t>ID.me</w:t>
      </w:r>
      <w:r>
        <w:rPr>
          <w:rStyle w:val="None"/>
          <w:color w:val="000000"/>
          <w:sz w:val="22"/>
          <w:szCs w:val="22"/>
          <w:u w:color="000000"/>
        </w:rPr>
        <w:t xml:space="preserve">. </w:t>
      </w:r>
    </w:p>
    <w:p w14:paraId="51ED25A5" w14:textId="77777777" w:rsidR="00416A97" w:rsidRDefault="00416A97" w:rsidP="00416A97">
      <w:pPr>
        <w:pStyle w:val="BodyA"/>
        <w:numPr>
          <w:ilvl w:val="0"/>
          <w:numId w:val="3"/>
        </w:numPr>
        <w:rPr>
          <w:color w:val="000000"/>
          <w:sz w:val="22"/>
          <w:szCs w:val="22"/>
        </w:rPr>
      </w:pPr>
      <w:r>
        <w:rPr>
          <w:rStyle w:val="None"/>
          <w:color w:val="000000"/>
          <w:sz w:val="22"/>
          <w:szCs w:val="22"/>
          <w:u w:color="000000"/>
        </w:rPr>
        <w:t>Previously registered at a VA facility</w:t>
      </w:r>
    </w:p>
    <w:p w14:paraId="11CA1B69" w14:textId="77777777" w:rsidR="00416A97" w:rsidRPr="00E9654F" w:rsidRDefault="00416A97" w:rsidP="00416A97">
      <w:pPr>
        <w:pStyle w:val="BodyA"/>
        <w:numPr>
          <w:ilvl w:val="0"/>
          <w:numId w:val="3"/>
        </w:numPr>
        <w:rPr>
          <w:rStyle w:val="None"/>
          <w:color w:val="000000"/>
          <w:sz w:val="22"/>
          <w:szCs w:val="22"/>
        </w:rPr>
      </w:pPr>
      <w:r>
        <w:rPr>
          <w:rStyle w:val="None"/>
          <w:color w:val="000000"/>
          <w:sz w:val="22"/>
          <w:szCs w:val="22"/>
          <w:u w:color="000000"/>
        </w:rPr>
        <w:t>Their MHV UUID was successfully retrieved by VA.gov from the MHV back-end (a.k.a. the MHV Acct Creation API, new as of mid-December 2024)</w:t>
      </w:r>
    </w:p>
    <w:p w14:paraId="118A5746" w14:textId="77777777" w:rsidR="00416A97" w:rsidRDefault="00416A97" w:rsidP="00416A97">
      <w:pPr>
        <w:pStyle w:val="BodyA"/>
        <w:rPr>
          <w:rStyle w:val="None"/>
          <w:color w:val="000000"/>
          <w:sz w:val="22"/>
          <w:szCs w:val="22"/>
          <w:u w:color="000000"/>
        </w:rPr>
      </w:pPr>
    </w:p>
    <w:p w14:paraId="37BA30BE" w14:textId="325DCADC" w:rsidR="00416A97" w:rsidRDefault="00416A97" w:rsidP="00416A97">
      <w:pPr>
        <w:pStyle w:val="BodyA"/>
        <w:rPr>
          <w:rStyle w:val="None"/>
          <w:b/>
          <w:bCs/>
          <w:i/>
          <w:iCs/>
          <w:color w:val="000000"/>
          <w:sz w:val="22"/>
          <w:szCs w:val="22"/>
          <w:u w:color="000000"/>
        </w:rPr>
      </w:pPr>
      <w:r>
        <w:rPr>
          <w:rStyle w:val="None"/>
          <w:b/>
          <w:bCs/>
          <w:i/>
          <w:iCs/>
          <w:color w:val="000000"/>
          <w:sz w:val="22"/>
          <w:szCs w:val="22"/>
          <w:u w:color="000000"/>
        </w:rPr>
        <w:t xml:space="preserve">If these conditions </w:t>
      </w:r>
      <w:proofErr w:type="spellStart"/>
      <w:r>
        <w:rPr>
          <w:rStyle w:val="None"/>
          <w:b/>
          <w:bCs/>
          <w:i/>
          <w:iCs/>
          <w:color w:val="000000"/>
          <w:sz w:val="22"/>
          <w:szCs w:val="22"/>
          <w:u w:color="000000"/>
        </w:rPr>
        <w:t>aren</w:t>
      </w:r>
      <w:proofErr w:type="spellEnd"/>
      <w:r>
        <w:rPr>
          <w:rStyle w:val="None"/>
          <w:rFonts w:ascii="Arial Unicode MS" w:hAnsi="Arial Unicode MS"/>
          <w:color w:val="000000"/>
          <w:sz w:val="22"/>
          <w:szCs w:val="22"/>
          <w:u w:color="000000"/>
          <w:rtl/>
        </w:rPr>
        <w:t>’</w:t>
      </w:r>
      <w:r>
        <w:rPr>
          <w:rStyle w:val="None"/>
          <w:b/>
          <w:bCs/>
          <w:i/>
          <w:iCs/>
          <w:color w:val="000000"/>
          <w:sz w:val="22"/>
          <w:szCs w:val="22"/>
          <w:u w:color="000000"/>
        </w:rPr>
        <w:t>t met, the alerts below will display and some or all links on the Landing Page will be hidden.</w:t>
      </w:r>
    </w:p>
    <w:p w14:paraId="7CECBF6A" w14:textId="77777777" w:rsidR="00416A97" w:rsidRDefault="00416A97" w:rsidP="00416A97">
      <w:pPr>
        <w:pStyle w:val="Heading3"/>
      </w:pPr>
      <w:bookmarkStart w:id="6" w:name="_Toc4"/>
      <w:bookmarkStart w:id="7" w:name="_Toc199341994"/>
      <w:r>
        <w:rPr>
          <w:rStyle w:val="None"/>
          <w:rFonts w:eastAsia="Arial Unicode MS" w:cs="Arial Unicode MS"/>
        </w:rPr>
        <w:t>Alert case: Sign-in credential needs identity verification</w:t>
      </w:r>
      <w:bookmarkEnd w:id="6"/>
      <w:bookmarkEnd w:id="7"/>
    </w:p>
    <w:p w14:paraId="217846E9" w14:textId="77777777" w:rsidR="00416A97" w:rsidRDefault="00416A97" w:rsidP="00416A97">
      <w:pPr>
        <w:pStyle w:val="BodyA"/>
        <w:rPr>
          <w:rStyle w:val="None"/>
          <w:color w:val="000000"/>
          <w:sz w:val="22"/>
          <w:szCs w:val="22"/>
          <w:u w:color="000000"/>
        </w:rPr>
      </w:pPr>
      <w:r>
        <w:rPr>
          <w:rStyle w:val="None"/>
          <w:color w:val="000000"/>
          <w:sz w:val="22"/>
          <w:szCs w:val="22"/>
          <w:u w:color="000000"/>
        </w:rPr>
        <w:t>If a user</w:t>
      </w:r>
      <w:r>
        <w:rPr>
          <w:rStyle w:val="None"/>
          <w:rFonts w:ascii="Arial Unicode MS" w:hAnsi="Arial Unicode MS"/>
          <w:color w:val="000000"/>
          <w:sz w:val="22"/>
          <w:szCs w:val="22"/>
          <w:u w:color="000000"/>
          <w:rtl/>
        </w:rPr>
        <w:t>’</w:t>
      </w:r>
      <w:r>
        <w:rPr>
          <w:rStyle w:val="None"/>
          <w:color w:val="000000"/>
          <w:sz w:val="22"/>
          <w:szCs w:val="22"/>
          <w:u w:color="000000"/>
        </w:rPr>
        <w:t xml:space="preserve">s signed-in credential is not ID-proofed (i.e., LOA3), the six main boxes on the landing page will be replaced by an alert informing the user of the issue and instructing them to sign in with an identity-verified account from either Login.gov or ID.me. </w:t>
      </w:r>
    </w:p>
    <w:p w14:paraId="1E4526CC" w14:textId="77777777" w:rsidR="00416A97" w:rsidRDefault="00416A97" w:rsidP="00416A97">
      <w:pPr>
        <w:pStyle w:val="BodyA"/>
        <w:rPr>
          <w:rStyle w:val="None"/>
          <w:color w:val="000000"/>
          <w:sz w:val="22"/>
          <w:szCs w:val="22"/>
          <w:u w:color="000000"/>
        </w:rPr>
      </w:pPr>
    </w:p>
    <w:p w14:paraId="5DEE24E4" w14:textId="77777777" w:rsidR="00416A97" w:rsidRDefault="00416A97" w:rsidP="00416A97">
      <w:pPr>
        <w:pStyle w:val="BodyA"/>
        <w:keepNext/>
      </w:pPr>
      <w:r>
        <w:rPr>
          <w:rStyle w:val="None"/>
          <w:noProof/>
          <w:color w:val="CC0000"/>
          <w:u w:color="CC0000"/>
        </w:rPr>
        <w:drawing>
          <wp:inline distT="0" distB="0" distL="0" distR="0" wp14:anchorId="07E8F747" wp14:editId="0F6306F5">
            <wp:extent cx="5261429" cy="1477810"/>
            <wp:effectExtent l="0" t="0" r="0" b="0"/>
            <wp:docPr id="1073741830" name="officeArt object" descr="A close-up of a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0" name="A close-up of a screenDescription automatically generated" descr="A close-up of a screenDescription automatically generated"/>
                    <pic:cNvPicPr>
                      <a:picLocks noChangeAspect="1"/>
                    </pic:cNvPicPr>
                  </pic:nvPicPr>
                  <pic:blipFill>
                    <a:blip r:embed="rId12"/>
                    <a:stretch>
                      <a:fillRect/>
                    </a:stretch>
                  </pic:blipFill>
                  <pic:spPr>
                    <a:xfrm>
                      <a:off x="0" y="0"/>
                      <a:ext cx="5261429" cy="1477810"/>
                    </a:xfrm>
                    <a:prstGeom prst="rect">
                      <a:avLst/>
                    </a:prstGeom>
                    <a:ln w="9525" cap="flat">
                      <a:solidFill>
                        <a:schemeClr val="accent1"/>
                      </a:solidFill>
                      <a:prstDash val="solid"/>
                      <a:round/>
                    </a:ln>
                    <a:effectLst/>
                  </pic:spPr>
                </pic:pic>
              </a:graphicData>
            </a:graphic>
          </wp:inline>
        </w:drawing>
      </w:r>
    </w:p>
    <w:p w14:paraId="140A354B" w14:textId="3A417265" w:rsidR="00416A97" w:rsidRDefault="00416A97" w:rsidP="00416A97">
      <w:pPr>
        <w:pStyle w:val="Caption"/>
        <w:rPr>
          <w:rStyle w:val="None"/>
          <w:color w:val="CC0000"/>
          <w:u w:color="CC0000"/>
        </w:rPr>
      </w:pPr>
      <w:r>
        <w:rPr>
          <w:rStyle w:val="NoneA"/>
        </w:rPr>
        <w:t xml:space="preserve">Figure </w:t>
      </w:r>
      <w:r w:rsidR="002543C1">
        <w:rPr>
          <w:rStyle w:val="NoneA"/>
        </w:rPr>
        <w:t>1</w:t>
      </w:r>
      <w:r>
        <w:rPr>
          <w:rStyle w:val="NoneA"/>
        </w:rPr>
        <w:t>. "Verify" alert for user who signed in with Login.gov credential</w:t>
      </w:r>
    </w:p>
    <w:p w14:paraId="66AB3863" w14:textId="77777777" w:rsidR="00416A97" w:rsidRDefault="00416A97" w:rsidP="00416A97">
      <w:pPr>
        <w:pStyle w:val="BodyA"/>
        <w:keepNext/>
      </w:pPr>
      <w:r>
        <w:rPr>
          <w:rStyle w:val="None"/>
          <w:noProof/>
          <w:color w:val="CC0000"/>
          <w:u w:color="CC0000"/>
        </w:rPr>
        <w:drawing>
          <wp:inline distT="0" distB="0" distL="0" distR="0" wp14:anchorId="650EA644" wp14:editId="7E0D608E">
            <wp:extent cx="5260975" cy="1511407"/>
            <wp:effectExtent l="0" t="0" r="0" b="0"/>
            <wp:docPr id="1073741831" name="officeArt object" descr="A close-up of a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1" name="A close-up of a messageDescription automatically generated" descr="A close-up of a messageDescription automatically generated"/>
                    <pic:cNvPicPr>
                      <a:picLocks noChangeAspect="1"/>
                    </pic:cNvPicPr>
                  </pic:nvPicPr>
                  <pic:blipFill>
                    <a:blip r:embed="rId13"/>
                    <a:stretch>
                      <a:fillRect/>
                    </a:stretch>
                  </pic:blipFill>
                  <pic:spPr>
                    <a:xfrm>
                      <a:off x="0" y="0"/>
                      <a:ext cx="5260975" cy="1511407"/>
                    </a:xfrm>
                    <a:prstGeom prst="rect">
                      <a:avLst/>
                    </a:prstGeom>
                    <a:ln w="9525" cap="flat">
                      <a:solidFill>
                        <a:schemeClr val="accent1"/>
                      </a:solidFill>
                      <a:prstDash val="solid"/>
                      <a:round/>
                    </a:ln>
                    <a:effectLst/>
                  </pic:spPr>
                </pic:pic>
              </a:graphicData>
            </a:graphic>
          </wp:inline>
        </w:drawing>
      </w:r>
    </w:p>
    <w:p w14:paraId="519F2C5E" w14:textId="3823825F" w:rsidR="00416A97" w:rsidRDefault="00416A97" w:rsidP="00416A97">
      <w:pPr>
        <w:pStyle w:val="Caption"/>
        <w:rPr>
          <w:rStyle w:val="None"/>
          <w:color w:val="CC0000"/>
          <w:u w:color="CC0000"/>
        </w:rPr>
      </w:pPr>
      <w:r>
        <w:rPr>
          <w:rStyle w:val="NoneA"/>
        </w:rPr>
        <w:t xml:space="preserve">Figure </w:t>
      </w:r>
      <w:r w:rsidR="002543C1">
        <w:rPr>
          <w:rStyle w:val="NoneA"/>
        </w:rPr>
        <w:t>2</w:t>
      </w:r>
      <w:r>
        <w:rPr>
          <w:rStyle w:val="NoneA"/>
        </w:rPr>
        <w:t>. "Verify" alert for user who signed in with ID.me credential</w:t>
      </w:r>
    </w:p>
    <w:p w14:paraId="6275FC65" w14:textId="77777777" w:rsidR="00416A97" w:rsidRDefault="00416A97" w:rsidP="00416A97">
      <w:pPr>
        <w:pStyle w:val="BodyA"/>
        <w:rPr>
          <w:rStyle w:val="None"/>
          <w:color w:val="000000"/>
          <w:sz w:val="22"/>
          <w:szCs w:val="22"/>
          <w:u w:color="000000"/>
        </w:rPr>
      </w:pPr>
      <w:r>
        <w:rPr>
          <w:rStyle w:val="None"/>
          <w:color w:val="000000"/>
          <w:sz w:val="22"/>
          <w:szCs w:val="22"/>
          <w:u w:color="000000"/>
        </w:rPr>
        <w:t xml:space="preserve">The </w:t>
      </w:r>
      <w:r>
        <w:rPr>
          <w:rStyle w:val="None"/>
          <w:rFonts w:ascii="Arial Unicode MS" w:hAnsi="Arial Unicode MS"/>
          <w:color w:val="000000"/>
          <w:sz w:val="22"/>
          <w:szCs w:val="22"/>
          <w:u w:color="000000"/>
          <w:rtl/>
          <w:lang w:val="ar-SA"/>
        </w:rPr>
        <w:t>“</w:t>
      </w:r>
      <w:r>
        <w:rPr>
          <w:rStyle w:val="None"/>
          <w:color w:val="000000"/>
          <w:sz w:val="22"/>
          <w:szCs w:val="22"/>
          <w:u w:color="000000"/>
        </w:rPr>
        <w:t>Verify your identity” link will take the user into a verification flow provided by the credential provider (CSP), either Login.gov or ID.me.</w:t>
      </w:r>
    </w:p>
    <w:p w14:paraId="63609E42" w14:textId="77777777" w:rsidR="00416A97" w:rsidRDefault="00416A97" w:rsidP="00416A97">
      <w:pPr>
        <w:pStyle w:val="BodyA"/>
        <w:rPr>
          <w:rStyle w:val="None"/>
          <w:color w:val="000000"/>
          <w:sz w:val="22"/>
          <w:szCs w:val="22"/>
          <w:u w:color="000000"/>
        </w:rPr>
      </w:pPr>
    </w:p>
    <w:p w14:paraId="4ADF3E9D" w14:textId="32D0BF35" w:rsidR="00416A97" w:rsidRDefault="00416A97" w:rsidP="00416A97">
      <w:pPr>
        <w:pStyle w:val="Heading3"/>
      </w:pPr>
      <w:r>
        <w:rPr>
          <w:rStyle w:val="None"/>
          <w:rFonts w:eastAsia="Arial Unicode MS" w:cs="Arial Unicode MS"/>
        </w:rPr>
        <w:br w:type="page"/>
      </w:r>
      <w:bookmarkStart w:id="8" w:name="_Toc8"/>
      <w:bookmarkStart w:id="9" w:name="_Toc199341995"/>
      <w:r>
        <w:rPr>
          <w:rStyle w:val="None"/>
          <w:rFonts w:eastAsia="Arial Unicode MS" w:cs="Arial Unicode MS"/>
        </w:rPr>
        <w:lastRenderedPageBreak/>
        <w:t>Alert case: MHV User Account problem / API error (new Dec 2024)</w:t>
      </w:r>
      <w:bookmarkEnd w:id="8"/>
      <w:bookmarkEnd w:id="9"/>
    </w:p>
    <w:p w14:paraId="7171E094" w14:textId="77777777" w:rsidR="00416A97" w:rsidRDefault="00416A97" w:rsidP="00416A97">
      <w:pPr>
        <w:pStyle w:val="BodyA"/>
        <w:rPr>
          <w:rStyle w:val="None"/>
          <w:color w:val="000000"/>
          <w:sz w:val="22"/>
          <w:szCs w:val="22"/>
          <w:u w:color="000000"/>
        </w:rPr>
      </w:pPr>
      <w:r>
        <w:rPr>
          <w:rStyle w:val="None"/>
          <w:color w:val="000000"/>
          <w:sz w:val="22"/>
          <w:szCs w:val="22"/>
          <w:u w:color="000000"/>
        </w:rPr>
        <w:t>During the sign-in process, VA.gov must match the user to a back-end record in My HealtheVet through a MHV UUID. This matching, which uses the MHV Account Creation API, may occasionally return an error. Some errors are transient, due to server glitches. Others require manual intervention. See the table lower in this section for error codes and triage approaches.</w:t>
      </w:r>
    </w:p>
    <w:p w14:paraId="47B47059" w14:textId="77777777" w:rsidR="00416A97" w:rsidRDefault="00416A97" w:rsidP="00416A97">
      <w:pPr>
        <w:pStyle w:val="BodyA"/>
        <w:rPr>
          <w:rStyle w:val="None"/>
          <w:color w:val="000000"/>
          <w:sz w:val="22"/>
          <w:szCs w:val="22"/>
          <w:u w:color="000000"/>
        </w:rPr>
      </w:pPr>
    </w:p>
    <w:p w14:paraId="38C17BE9" w14:textId="1300D614" w:rsidR="00416A97" w:rsidRDefault="00416A97" w:rsidP="00416A97">
      <w:pPr>
        <w:pStyle w:val="BodyA"/>
        <w:rPr>
          <w:rStyle w:val="None"/>
          <w:color w:val="000000"/>
          <w:sz w:val="22"/>
          <w:szCs w:val="22"/>
          <w:u w:color="000000"/>
        </w:rPr>
      </w:pPr>
      <w:r>
        <w:rPr>
          <w:rStyle w:val="None"/>
          <w:color w:val="000000"/>
          <w:sz w:val="22"/>
          <w:szCs w:val="22"/>
          <w:u w:color="000000"/>
        </w:rPr>
        <w:t>MHV account errors will need to be resolved before the user can proceed with using Secure Messaging, Medications, and Medical Records on VA.gov. Links for this functionality on the Landing Page will be altered to indicate that they are impacted by the error.</w:t>
      </w:r>
    </w:p>
    <w:p w14:paraId="0532FDEB" w14:textId="77777777" w:rsidR="00416A97" w:rsidRDefault="00416A97" w:rsidP="00416A97">
      <w:pPr>
        <w:pStyle w:val="BodyA"/>
        <w:rPr>
          <w:rStyle w:val="None"/>
          <w:color w:val="000000"/>
          <w:sz w:val="22"/>
          <w:szCs w:val="22"/>
          <w:u w:color="000000"/>
        </w:rPr>
      </w:pPr>
    </w:p>
    <w:p w14:paraId="3F5B6CF1" w14:textId="40AE9286" w:rsidR="00416A97" w:rsidRDefault="00416A97" w:rsidP="00416A97">
      <w:pPr>
        <w:pStyle w:val="BodyA"/>
        <w:rPr>
          <w:rStyle w:val="None"/>
          <w:color w:val="000000"/>
          <w:sz w:val="22"/>
          <w:szCs w:val="22"/>
          <w:u w:color="000000"/>
        </w:rPr>
      </w:pPr>
      <w:r>
        <w:rPr>
          <w:rStyle w:val="None"/>
          <w:color w:val="000000"/>
          <w:sz w:val="22"/>
          <w:szCs w:val="22"/>
          <w:u w:color="000000"/>
        </w:rPr>
        <w:t xml:space="preserve">This screenshot of an error alert is representative of all such alerts – they will vary only by the three-digit error code starting with </w:t>
      </w:r>
      <w:r>
        <w:rPr>
          <w:rStyle w:val="None"/>
          <w:rFonts w:ascii="Arial Unicode MS" w:hAnsi="Arial Unicode MS"/>
          <w:color w:val="000000"/>
          <w:sz w:val="22"/>
          <w:szCs w:val="22"/>
          <w:u w:color="000000"/>
          <w:rtl/>
          <w:lang w:val="ar-SA"/>
        </w:rPr>
        <w:t>“</w:t>
      </w:r>
      <w:r>
        <w:rPr>
          <w:rStyle w:val="None"/>
          <w:color w:val="000000"/>
          <w:sz w:val="22"/>
          <w:szCs w:val="22"/>
          <w:u w:color="000000"/>
        </w:rPr>
        <w:t>8” and will appear on the My HealtheVet landing page. The MHV Help Desk is the best option for Veterans to get these issues resolved, so that phone number is displayed within the alert. (See below for the possible error codes and their causes.)</w:t>
      </w:r>
    </w:p>
    <w:p w14:paraId="316F4094" w14:textId="77777777" w:rsidR="00416A97" w:rsidRDefault="00416A97" w:rsidP="00416A97">
      <w:pPr>
        <w:pStyle w:val="BodyA"/>
        <w:rPr>
          <w:rStyle w:val="None"/>
          <w:color w:val="000000"/>
          <w:sz w:val="22"/>
          <w:szCs w:val="22"/>
          <w:u w:color="000000"/>
        </w:rPr>
      </w:pPr>
    </w:p>
    <w:p w14:paraId="140D3E3E" w14:textId="77777777" w:rsidR="00416A97" w:rsidRDefault="00416A97" w:rsidP="00416A97">
      <w:pPr>
        <w:pStyle w:val="BodyA"/>
        <w:keepNext/>
      </w:pPr>
      <w:r>
        <w:rPr>
          <w:rStyle w:val="None"/>
          <w:noProof/>
          <w:color w:val="000000"/>
          <w:u w:color="000000"/>
        </w:rPr>
        <w:drawing>
          <wp:inline distT="0" distB="0" distL="0" distR="0" wp14:anchorId="0F31CAD6" wp14:editId="043F3CBA">
            <wp:extent cx="5943600" cy="1485900"/>
            <wp:effectExtent l="0" t="0" r="0" b="0"/>
            <wp:docPr id="1073741833" name="officeArt object" descr="A close-up of a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3" name="A close-up of a messageDescription automatically generated" descr="A close-up of a messageDescription automatically generated"/>
                    <pic:cNvPicPr>
                      <a:picLocks noChangeAspect="1"/>
                    </pic:cNvPicPr>
                  </pic:nvPicPr>
                  <pic:blipFill>
                    <a:blip r:embed="rId14"/>
                    <a:stretch>
                      <a:fillRect/>
                    </a:stretch>
                  </pic:blipFill>
                  <pic:spPr>
                    <a:xfrm>
                      <a:off x="0" y="0"/>
                      <a:ext cx="5943600" cy="1485900"/>
                    </a:xfrm>
                    <a:prstGeom prst="rect">
                      <a:avLst/>
                    </a:prstGeom>
                    <a:ln w="9525" cap="flat">
                      <a:solidFill>
                        <a:schemeClr val="accent1"/>
                      </a:solidFill>
                      <a:prstDash val="solid"/>
                      <a:round/>
                    </a:ln>
                    <a:effectLst/>
                  </pic:spPr>
                </pic:pic>
              </a:graphicData>
            </a:graphic>
          </wp:inline>
        </w:drawing>
      </w:r>
    </w:p>
    <w:p w14:paraId="5B198725" w14:textId="426C5A3B" w:rsidR="00416A97" w:rsidRDefault="00416A97" w:rsidP="00416A97">
      <w:pPr>
        <w:pStyle w:val="Caption"/>
      </w:pPr>
      <w:r>
        <w:rPr>
          <w:rStyle w:val="NoneA"/>
        </w:rPr>
        <w:t xml:space="preserve">Figure </w:t>
      </w:r>
      <w:r w:rsidR="002543C1">
        <w:rPr>
          <w:rStyle w:val="NoneA"/>
        </w:rPr>
        <w:t>3</w:t>
      </w:r>
      <w:r>
        <w:rPr>
          <w:rStyle w:val="NoneA"/>
        </w:rPr>
        <w:t>. MHV Account Error alerts include a code number that can be used to triage the cause of the issue</w:t>
      </w:r>
    </w:p>
    <w:p w14:paraId="7D62803D" w14:textId="77777777" w:rsidR="00416A97" w:rsidRDefault="00416A97" w:rsidP="00416A97">
      <w:pPr>
        <w:rPr>
          <w:rStyle w:val="None"/>
          <w:rFonts w:ascii="Calibri" w:hAnsi="Calibri" w:cs="Arial Unicode MS"/>
          <w:b/>
          <w:bCs/>
          <w:color w:val="000000"/>
          <w:sz w:val="22"/>
          <w:szCs w:val="22"/>
          <w:u w:color="000000"/>
        </w:rPr>
      </w:pPr>
      <w:bookmarkStart w:id="10" w:name="_Toc10"/>
      <w:r>
        <w:rPr>
          <w:rStyle w:val="None"/>
          <w:rFonts w:cs="Arial Unicode MS"/>
          <w:sz w:val="22"/>
          <w:szCs w:val="22"/>
        </w:rPr>
        <w:br w:type="page"/>
      </w:r>
    </w:p>
    <w:p w14:paraId="46DE9048" w14:textId="77777777" w:rsidR="00416A97" w:rsidRPr="005437E0" w:rsidRDefault="00416A97" w:rsidP="00416A97">
      <w:pPr>
        <w:pStyle w:val="Heading4"/>
        <w:rPr>
          <w:rStyle w:val="None"/>
          <w:rFonts w:ascii="Calibri" w:hAnsi="Calibri" w:cs="Calibri"/>
          <w:b/>
          <w:bCs/>
          <w:i w:val="0"/>
          <w:iCs w:val="0"/>
          <w:sz w:val="22"/>
          <w:szCs w:val="22"/>
        </w:rPr>
      </w:pPr>
      <w:bookmarkStart w:id="11" w:name="_Toc199341996"/>
      <w:r w:rsidRPr="005437E0">
        <w:rPr>
          <w:rStyle w:val="None"/>
          <w:rFonts w:ascii="Calibri" w:eastAsia="Arial Unicode MS" w:hAnsi="Calibri" w:cs="Calibri"/>
          <w:b/>
          <w:bCs/>
          <w:i w:val="0"/>
          <w:iCs w:val="0"/>
          <w:sz w:val="22"/>
          <w:szCs w:val="22"/>
        </w:rPr>
        <w:lastRenderedPageBreak/>
        <w:t>MHV Error codes</w:t>
      </w:r>
      <w:bookmarkEnd w:id="10"/>
      <w:bookmarkEnd w:id="11"/>
    </w:p>
    <w:p w14:paraId="6351F830" w14:textId="77777777" w:rsidR="00416A97" w:rsidRDefault="00416A97" w:rsidP="00416A97">
      <w:pPr>
        <w:pStyle w:val="BodyA"/>
        <w:rPr>
          <w:rStyle w:val="None"/>
          <w:color w:val="000000"/>
          <w:sz w:val="22"/>
          <w:szCs w:val="22"/>
          <w:u w:color="000000"/>
        </w:rPr>
      </w:pPr>
      <w:r>
        <w:rPr>
          <w:rStyle w:val="None"/>
          <w:color w:val="000000"/>
          <w:sz w:val="22"/>
          <w:szCs w:val="22"/>
          <w:u w:color="000000"/>
        </w:rPr>
        <w:t>Most of the error codes require intervention by the MHV Help Desk. A few may be resolved by refreshing the page or signing out and in again.</w:t>
      </w:r>
    </w:p>
    <w:p w14:paraId="5AAB4811" w14:textId="77777777" w:rsidR="00416A97" w:rsidRDefault="00416A97" w:rsidP="00416A97">
      <w:pPr>
        <w:pStyle w:val="BodyA"/>
        <w:rPr>
          <w:rStyle w:val="None"/>
          <w:color w:val="000000"/>
          <w:sz w:val="22"/>
          <w:szCs w:val="22"/>
          <w:u w:color="000000"/>
        </w:rPr>
      </w:pPr>
    </w:p>
    <w:tbl>
      <w:tblPr>
        <w:tblW w:w="9174" w:type="dxa"/>
        <w:tblInd w:w="-44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988"/>
        <w:gridCol w:w="2421"/>
        <w:gridCol w:w="5765"/>
      </w:tblGrid>
      <w:tr w:rsidR="00416A97" w14:paraId="6C1ABED6" w14:textId="77777777" w:rsidTr="006131E8">
        <w:trPr>
          <w:trHeight w:val="491"/>
        </w:trPr>
        <w:tc>
          <w:tcPr>
            <w:tcW w:w="988" w:type="dxa"/>
            <w:tcBorders>
              <w:top w:val="nil"/>
              <w:left w:val="nil"/>
              <w:bottom w:val="nil"/>
              <w:right w:val="nil"/>
            </w:tcBorders>
            <w:shd w:val="clear" w:color="auto" w:fill="FFFFFF"/>
            <w:tcMar>
              <w:top w:w="80" w:type="dxa"/>
              <w:left w:w="80" w:type="dxa"/>
              <w:bottom w:w="80" w:type="dxa"/>
              <w:right w:w="80" w:type="dxa"/>
            </w:tcMar>
          </w:tcPr>
          <w:p w14:paraId="77F88CF6" w14:textId="77777777" w:rsidR="00416A97" w:rsidRDefault="00416A97" w:rsidP="006131E8">
            <w:pPr>
              <w:pStyle w:val="NoSpacing"/>
              <w:jc w:val="right"/>
            </w:pPr>
            <w:r>
              <w:rPr>
                <w:rStyle w:val="None"/>
                <w:b/>
                <w:bCs/>
              </w:rPr>
              <w:t>Error Code</w:t>
            </w:r>
          </w:p>
        </w:tc>
        <w:tc>
          <w:tcPr>
            <w:tcW w:w="2421" w:type="dxa"/>
            <w:tcBorders>
              <w:top w:val="nil"/>
              <w:left w:val="nil"/>
              <w:bottom w:val="single" w:sz="4" w:space="0" w:color="9CC2E5"/>
              <w:right w:val="nil"/>
            </w:tcBorders>
            <w:shd w:val="clear" w:color="auto" w:fill="FFFFFF"/>
            <w:tcMar>
              <w:top w:w="80" w:type="dxa"/>
              <w:left w:w="80" w:type="dxa"/>
              <w:bottom w:w="80" w:type="dxa"/>
              <w:right w:w="80" w:type="dxa"/>
            </w:tcMar>
            <w:vAlign w:val="bottom"/>
          </w:tcPr>
          <w:p w14:paraId="1544C2F0" w14:textId="77777777" w:rsidR="00416A97" w:rsidRDefault="00416A97" w:rsidP="006131E8">
            <w:pPr>
              <w:pStyle w:val="NoSpacing"/>
            </w:pPr>
            <w:r>
              <w:rPr>
                <w:rStyle w:val="None"/>
                <w:b/>
                <w:bCs/>
              </w:rPr>
              <w:t>Cause</w:t>
            </w:r>
          </w:p>
        </w:tc>
        <w:tc>
          <w:tcPr>
            <w:tcW w:w="5765" w:type="dxa"/>
            <w:tcBorders>
              <w:top w:val="nil"/>
              <w:left w:val="nil"/>
              <w:bottom w:val="single" w:sz="4" w:space="0" w:color="9CC2E5"/>
              <w:right w:val="nil"/>
            </w:tcBorders>
            <w:shd w:val="clear" w:color="auto" w:fill="FFFFFF"/>
            <w:tcMar>
              <w:top w:w="80" w:type="dxa"/>
              <w:left w:w="80" w:type="dxa"/>
              <w:bottom w:w="80" w:type="dxa"/>
              <w:right w:w="80" w:type="dxa"/>
            </w:tcMar>
            <w:vAlign w:val="bottom"/>
          </w:tcPr>
          <w:p w14:paraId="09F7378C" w14:textId="77777777" w:rsidR="00416A97" w:rsidRDefault="00416A97" w:rsidP="006131E8">
            <w:pPr>
              <w:pStyle w:val="NoSpacing"/>
            </w:pPr>
            <w:r>
              <w:rPr>
                <w:rStyle w:val="None"/>
                <w:b/>
                <w:bCs/>
              </w:rPr>
              <w:t>Triage approach</w:t>
            </w:r>
          </w:p>
        </w:tc>
      </w:tr>
      <w:tr w:rsidR="00416A97" w14:paraId="5E9204B3" w14:textId="77777777" w:rsidTr="006131E8">
        <w:trPr>
          <w:trHeight w:val="1051"/>
        </w:trPr>
        <w:tc>
          <w:tcPr>
            <w:tcW w:w="988" w:type="dxa"/>
            <w:tcBorders>
              <w:top w:val="nil"/>
              <w:left w:val="nil"/>
              <w:bottom w:val="nil"/>
              <w:right w:val="single" w:sz="4" w:space="0" w:color="9CC2E5"/>
            </w:tcBorders>
            <w:shd w:val="clear" w:color="auto" w:fill="FFFFFF"/>
            <w:tcMar>
              <w:top w:w="80" w:type="dxa"/>
              <w:left w:w="80" w:type="dxa"/>
              <w:bottom w:w="80" w:type="dxa"/>
              <w:right w:w="80" w:type="dxa"/>
            </w:tcMar>
          </w:tcPr>
          <w:p w14:paraId="591814CC" w14:textId="77777777" w:rsidR="00416A97" w:rsidRDefault="00416A97" w:rsidP="006131E8">
            <w:pPr>
              <w:pStyle w:val="NoSpacing"/>
              <w:jc w:val="right"/>
            </w:pPr>
            <w:r>
              <w:rPr>
                <w:rStyle w:val="None"/>
                <w:b/>
                <w:bCs/>
                <w:i/>
                <w:iCs/>
              </w:rPr>
              <w:t>801</w:t>
            </w:r>
          </w:p>
        </w:tc>
        <w:tc>
          <w:tcPr>
            <w:tcW w:w="2421" w:type="dxa"/>
            <w:tcBorders>
              <w:top w:val="single" w:sz="4" w:space="0" w:color="9CC2E5"/>
              <w:left w:val="single" w:sz="4" w:space="0" w:color="9CC2E5"/>
              <w:bottom w:val="single" w:sz="4" w:space="0" w:color="9CC2E5"/>
              <w:right w:val="single" w:sz="4" w:space="0" w:color="9CC2E5"/>
            </w:tcBorders>
            <w:shd w:val="clear" w:color="auto" w:fill="DEEAF6"/>
            <w:tcMar>
              <w:top w:w="80" w:type="dxa"/>
              <w:left w:w="80" w:type="dxa"/>
              <w:bottom w:w="80" w:type="dxa"/>
              <w:right w:w="80" w:type="dxa"/>
            </w:tcMar>
          </w:tcPr>
          <w:p w14:paraId="0BE2B619" w14:textId="77777777" w:rsidR="00416A97" w:rsidRDefault="00416A97" w:rsidP="006131E8">
            <w:pPr>
              <w:pStyle w:val="NoSpacing"/>
            </w:pPr>
            <w:r>
              <w:rPr>
                <w:rStyle w:val="None"/>
              </w:rPr>
              <w:t>Multiple Active MHV Accounts found in MHV for user ICN and Deprecated ICN</w:t>
            </w:r>
          </w:p>
        </w:tc>
        <w:tc>
          <w:tcPr>
            <w:tcW w:w="5765" w:type="dxa"/>
            <w:tcBorders>
              <w:top w:val="single" w:sz="4" w:space="0" w:color="9CC2E5"/>
              <w:left w:val="single" w:sz="4" w:space="0" w:color="9CC2E5"/>
              <w:bottom w:val="single" w:sz="4" w:space="0" w:color="9CC2E5"/>
              <w:right w:val="single" w:sz="4" w:space="0" w:color="9CC2E5"/>
            </w:tcBorders>
            <w:shd w:val="clear" w:color="auto" w:fill="DEEAF6"/>
            <w:tcMar>
              <w:top w:w="80" w:type="dxa"/>
              <w:left w:w="80" w:type="dxa"/>
              <w:bottom w:w="80" w:type="dxa"/>
              <w:right w:w="80" w:type="dxa"/>
            </w:tcMar>
          </w:tcPr>
          <w:p w14:paraId="13708459" w14:textId="77777777" w:rsidR="00416A97" w:rsidRDefault="00416A97" w:rsidP="006131E8">
            <w:pPr>
              <w:pStyle w:val="NoSpacing"/>
            </w:pPr>
            <w:r>
              <w:rPr>
                <w:rStyle w:val="None"/>
              </w:rPr>
              <w:t>MHV Help Desk: use the Profile Update button to resolve. If not resolved escalate HRC ticket to Tier 2. </w:t>
            </w:r>
          </w:p>
        </w:tc>
      </w:tr>
      <w:tr w:rsidR="00416A97" w14:paraId="7DD033A3" w14:textId="77777777" w:rsidTr="006131E8">
        <w:trPr>
          <w:trHeight w:val="642"/>
        </w:trPr>
        <w:tc>
          <w:tcPr>
            <w:tcW w:w="988" w:type="dxa"/>
            <w:tcBorders>
              <w:top w:val="nil"/>
              <w:left w:val="nil"/>
              <w:bottom w:val="nil"/>
              <w:right w:val="single" w:sz="4" w:space="0" w:color="9CC2E5"/>
            </w:tcBorders>
            <w:shd w:val="clear" w:color="auto" w:fill="FFFFFF"/>
            <w:tcMar>
              <w:top w:w="80" w:type="dxa"/>
              <w:left w:w="80" w:type="dxa"/>
              <w:bottom w:w="80" w:type="dxa"/>
              <w:right w:w="80" w:type="dxa"/>
            </w:tcMar>
          </w:tcPr>
          <w:p w14:paraId="22CB33FA" w14:textId="77777777" w:rsidR="00416A97" w:rsidRDefault="00416A97" w:rsidP="006131E8">
            <w:pPr>
              <w:pStyle w:val="NoSpacing"/>
              <w:jc w:val="right"/>
            </w:pPr>
            <w:r>
              <w:rPr>
                <w:rStyle w:val="None"/>
                <w:b/>
                <w:bCs/>
                <w:i/>
                <w:iCs/>
              </w:rPr>
              <w:t>802</w:t>
            </w:r>
          </w:p>
        </w:tc>
        <w:tc>
          <w:tcPr>
            <w:tcW w:w="2421" w:type="dxa"/>
            <w:tcBorders>
              <w:top w:val="single" w:sz="4" w:space="0" w:color="9CC2E5"/>
              <w:left w:val="single" w:sz="4" w:space="0" w:color="9CC2E5"/>
              <w:bottom w:val="single" w:sz="4" w:space="0" w:color="9CC2E5"/>
              <w:right w:val="single" w:sz="4" w:space="0" w:color="9CC2E5"/>
            </w:tcBorders>
            <w:shd w:val="clear" w:color="auto" w:fill="auto"/>
            <w:tcMar>
              <w:top w:w="80" w:type="dxa"/>
              <w:left w:w="80" w:type="dxa"/>
              <w:bottom w:w="80" w:type="dxa"/>
              <w:right w:w="80" w:type="dxa"/>
            </w:tcMar>
          </w:tcPr>
          <w:p w14:paraId="6895B557" w14:textId="77777777" w:rsidR="00416A97" w:rsidRDefault="00416A97" w:rsidP="006131E8">
            <w:pPr>
              <w:pStyle w:val="NoSpacing"/>
            </w:pPr>
            <w:r>
              <w:rPr>
                <w:rStyle w:val="None"/>
                <w:color w:val="172B4D"/>
                <w:u w:color="172B4D"/>
              </w:rPr>
              <w:t>ICN provided is not the Primary ICN</w:t>
            </w:r>
          </w:p>
        </w:tc>
        <w:tc>
          <w:tcPr>
            <w:tcW w:w="5765" w:type="dxa"/>
            <w:tcBorders>
              <w:top w:val="single" w:sz="4" w:space="0" w:color="9CC2E5"/>
              <w:left w:val="single" w:sz="4" w:space="0" w:color="9CC2E5"/>
              <w:bottom w:val="single" w:sz="4" w:space="0" w:color="9CC2E5"/>
              <w:right w:val="single" w:sz="4" w:space="0" w:color="9CC2E5"/>
            </w:tcBorders>
            <w:shd w:val="clear" w:color="auto" w:fill="auto"/>
            <w:tcMar>
              <w:top w:w="80" w:type="dxa"/>
              <w:left w:w="80" w:type="dxa"/>
              <w:bottom w:w="80" w:type="dxa"/>
              <w:right w:w="80" w:type="dxa"/>
            </w:tcMar>
          </w:tcPr>
          <w:p w14:paraId="525ABB4C" w14:textId="77777777" w:rsidR="00416A97" w:rsidRDefault="00416A97" w:rsidP="006131E8">
            <w:pPr>
              <w:pStyle w:val="NoSpacing"/>
            </w:pPr>
            <w:r>
              <w:rPr>
                <w:rStyle w:val="None"/>
              </w:rPr>
              <w:t>Could be caused in MHV back-end or other systems. Needs technical escalation.</w:t>
            </w:r>
          </w:p>
        </w:tc>
      </w:tr>
      <w:tr w:rsidR="00416A97" w14:paraId="255BA103" w14:textId="77777777" w:rsidTr="006131E8">
        <w:trPr>
          <w:trHeight w:val="1311"/>
        </w:trPr>
        <w:tc>
          <w:tcPr>
            <w:tcW w:w="988" w:type="dxa"/>
            <w:tcBorders>
              <w:top w:val="nil"/>
              <w:left w:val="nil"/>
              <w:bottom w:val="nil"/>
              <w:right w:val="single" w:sz="4" w:space="0" w:color="9CC2E5"/>
            </w:tcBorders>
            <w:shd w:val="clear" w:color="auto" w:fill="FFFFFF"/>
            <w:tcMar>
              <w:top w:w="80" w:type="dxa"/>
              <w:left w:w="80" w:type="dxa"/>
              <w:bottom w:w="80" w:type="dxa"/>
              <w:right w:w="80" w:type="dxa"/>
            </w:tcMar>
          </w:tcPr>
          <w:p w14:paraId="3759FD09" w14:textId="77777777" w:rsidR="00416A97" w:rsidRDefault="00416A97" w:rsidP="006131E8">
            <w:pPr>
              <w:pStyle w:val="NoSpacing"/>
              <w:jc w:val="right"/>
            </w:pPr>
            <w:r>
              <w:rPr>
                <w:rStyle w:val="None"/>
                <w:b/>
                <w:bCs/>
                <w:i/>
                <w:iCs/>
              </w:rPr>
              <w:t>803</w:t>
            </w:r>
          </w:p>
        </w:tc>
        <w:tc>
          <w:tcPr>
            <w:tcW w:w="2421" w:type="dxa"/>
            <w:tcBorders>
              <w:top w:val="single" w:sz="4" w:space="0" w:color="9CC2E5"/>
              <w:left w:val="single" w:sz="4" w:space="0" w:color="9CC2E5"/>
              <w:bottom w:val="single" w:sz="4" w:space="0" w:color="9CC2E5"/>
              <w:right w:val="single" w:sz="4" w:space="0" w:color="9CC2E5"/>
            </w:tcBorders>
            <w:shd w:val="clear" w:color="auto" w:fill="DEEAF6"/>
            <w:tcMar>
              <w:top w:w="80" w:type="dxa"/>
              <w:left w:w="80" w:type="dxa"/>
              <w:bottom w:w="80" w:type="dxa"/>
              <w:right w:w="80" w:type="dxa"/>
            </w:tcMar>
          </w:tcPr>
          <w:p w14:paraId="124D0FAC" w14:textId="77777777" w:rsidR="00416A97" w:rsidRDefault="00416A97" w:rsidP="006131E8">
            <w:pPr>
              <w:pStyle w:val="NoSpacing"/>
            </w:pPr>
            <w:r>
              <w:rPr>
                <w:rStyle w:val="None"/>
              </w:rPr>
              <w:t>For any other downstream MHV errors that stopped processing of the IAM Provisioning request in MHV</w:t>
            </w:r>
          </w:p>
        </w:tc>
        <w:tc>
          <w:tcPr>
            <w:tcW w:w="5765" w:type="dxa"/>
            <w:tcBorders>
              <w:top w:val="single" w:sz="4" w:space="0" w:color="9CC2E5"/>
              <w:left w:val="single" w:sz="4" w:space="0" w:color="9CC2E5"/>
              <w:bottom w:val="single" w:sz="4" w:space="0" w:color="9CC2E5"/>
              <w:right w:val="single" w:sz="4" w:space="0" w:color="9CC2E5"/>
            </w:tcBorders>
            <w:shd w:val="clear" w:color="auto" w:fill="DEEAF6"/>
            <w:tcMar>
              <w:top w:w="80" w:type="dxa"/>
              <w:left w:w="80" w:type="dxa"/>
              <w:bottom w:w="80" w:type="dxa"/>
              <w:right w:w="80" w:type="dxa"/>
            </w:tcMar>
          </w:tcPr>
          <w:p w14:paraId="315F0550" w14:textId="77777777" w:rsidR="00416A97" w:rsidRDefault="00416A97" w:rsidP="006131E8">
            <w:pPr>
              <w:pStyle w:val="NoSpacing"/>
            </w:pPr>
            <w:r>
              <w:rPr>
                <w:rStyle w:val="None"/>
              </w:rPr>
              <w:t>Veteran can try again later. Refreshing browser or signing out and in again should fix it unless there is a system outage.</w:t>
            </w:r>
          </w:p>
        </w:tc>
      </w:tr>
      <w:tr w:rsidR="00416A97" w14:paraId="3748ED57" w14:textId="77777777" w:rsidTr="006131E8">
        <w:trPr>
          <w:trHeight w:val="531"/>
        </w:trPr>
        <w:tc>
          <w:tcPr>
            <w:tcW w:w="988" w:type="dxa"/>
            <w:tcBorders>
              <w:top w:val="nil"/>
              <w:left w:val="nil"/>
              <w:bottom w:val="nil"/>
              <w:right w:val="single" w:sz="4" w:space="0" w:color="9CC2E5"/>
            </w:tcBorders>
            <w:shd w:val="clear" w:color="auto" w:fill="FFFFFF"/>
            <w:tcMar>
              <w:top w:w="80" w:type="dxa"/>
              <w:left w:w="80" w:type="dxa"/>
              <w:bottom w:w="80" w:type="dxa"/>
              <w:right w:w="80" w:type="dxa"/>
            </w:tcMar>
          </w:tcPr>
          <w:p w14:paraId="473CA67D" w14:textId="77777777" w:rsidR="00416A97" w:rsidRDefault="00416A97" w:rsidP="006131E8">
            <w:pPr>
              <w:pStyle w:val="NoSpacing"/>
              <w:jc w:val="right"/>
            </w:pPr>
            <w:r>
              <w:rPr>
                <w:rStyle w:val="None"/>
                <w:b/>
                <w:bCs/>
                <w:i/>
                <w:iCs/>
              </w:rPr>
              <w:t>804</w:t>
            </w:r>
          </w:p>
        </w:tc>
        <w:tc>
          <w:tcPr>
            <w:tcW w:w="2421" w:type="dxa"/>
            <w:tcBorders>
              <w:top w:val="single" w:sz="4" w:space="0" w:color="9CC2E5"/>
              <w:left w:val="single" w:sz="4" w:space="0" w:color="9CC2E5"/>
              <w:bottom w:val="single" w:sz="4" w:space="0" w:color="9CC2E5"/>
              <w:right w:val="single" w:sz="4" w:space="0" w:color="9CC2E5"/>
            </w:tcBorders>
            <w:shd w:val="clear" w:color="auto" w:fill="auto"/>
            <w:tcMar>
              <w:top w:w="80" w:type="dxa"/>
              <w:left w:w="80" w:type="dxa"/>
              <w:bottom w:w="80" w:type="dxa"/>
              <w:right w:w="80" w:type="dxa"/>
            </w:tcMar>
          </w:tcPr>
          <w:p w14:paraId="7CCBDE4D" w14:textId="77777777" w:rsidR="00416A97" w:rsidRDefault="00416A97" w:rsidP="006131E8">
            <w:pPr>
              <w:pStyle w:val="NoSpacing"/>
            </w:pPr>
            <w:r>
              <w:rPr>
                <w:rStyle w:val="None"/>
              </w:rPr>
              <w:t>User has a date of Death in MPI</w:t>
            </w:r>
          </w:p>
        </w:tc>
        <w:tc>
          <w:tcPr>
            <w:tcW w:w="5765" w:type="dxa"/>
            <w:tcBorders>
              <w:top w:val="single" w:sz="4" w:space="0" w:color="9CC2E5"/>
              <w:left w:val="single" w:sz="4" w:space="0" w:color="9CC2E5"/>
              <w:bottom w:val="single" w:sz="4" w:space="0" w:color="9CC2E5"/>
              <w:right w:val="single" w:sz="4" w:space="0" w:color="9CC2E5"/>
            </w:tcBorders>
            <w:shd w:val="clear" w:color="auto" w:fill="auto"/>
            <w:tcMar>
              <w:top w:w="80" w:type="dxa"/>
              <w:left w:w="80" w:type="dxa"/>
              <w:bottom w:w="80" w:type="dxa"/>
              <w:right w:w="80" w:type="dxa"/>
            </w:tcMar>
          </w:tcPr>
          <w:p w14:paraId="341C2875" w14:textId="77777777" w:rsidR="00416A97" w:rsidRDefault="00416A97" w:rsidP="006131E8">
            <w:pPr>
              <w:pStyle w:val="NoSpacing"/>
            </w:pPr>
            <w:r>
              <w:rPr>
                <w:rStyle w:val="None"/>
              </w:rPr>
              <w:t>MHV Account cannot be created if date of Death is accurate.</w:t>
            </w:r>
          </w:p>
        </w:tc>
      </w:tr>
      <w:tr w:rsidR="00416A97" w14:paraId="5946AF4D" w14:textId="77777777" w:rsidTr="006131E8">
        <w:trPr>
          <w:trHeight w:val="1051"/>
        </w:trPr>
        <w:tc>
          <w:tcPr>
            <w:tcW w:w="988" w:type="dxa"/>
            <w:tcBorders>
              <w:top w:val="nil"/>
              <w:left w:val="nil"/>
              <w:bottom w:val="nil"/>
              <w:right w:val="single" w:sz="4" w:space="0" w:color="9CC2E5"/>
            </w:tcBorders>
            <w:shd w:val="clear" w:color="auto" w:fill="FFFFFF"/>
            <w:tcMar>
              <w:top w:w="80" w:type="dxa"/>
              <w:left w:w="80" w:type="dxa"/>
              <w:bottom w:w="80" w:type="dxa"/>
              <w:right w:w="80" w:type="dxa"/>
            </w:tcMar>
          </w:tcPr>
          <w:p w14:paraId="03C5FE79" w14:textId="77777777" w:rsidR="00416A97" w:rsidRDefault="00416A97" w:rsidP="006131E8">
            <w:pPr>
              <w:pStyle w:val="NoSpacing"/>
              <w:jc w:val="right"/>
            </w:pPr>
            <w:r>
              <w:rPr>
                <w:rStyle w:val="None"/>
                <w:b/>
                <w:bCs/>
                <w:i/>
                <w:iCs/>
              </w:rPr>
              <w:t>805</w:t>
            </w:r>
          </w:p>
        </w:tc>
        <w:tc>
          <w:tcPr>
            <w:tcW w:w="2421" w:type="dxa"/>
            <w:tcBorders>
              <w:top w:val="single" w:sz="4" w:space="0" w:color="9CC2E5"/>
              <w:left w:val="single" w:sz="4" w:space="0" w:color="9CC2E5"/>
              <w:bottom w:val="single" w:sz="4" w:space="0" w:color="9CC2E5"/>
              <w:right w:val="single" w:sz="4" w:space="0" w:color="9CC2E5"/>
            </w:tcBorders>
            <w:shd w:val="clear" w:color="auto" w:fill="DEEAF6"/>
            <w:tcMar>
              <w:top w:w="80" w:type="dxa"/>
              <w:left w:w="80" w:type="dxa"/>
              <w:bottom w:w="80" w:type="dxa"/>
              <w:right w:w="80" w:type="dxa"/>
            </w:tcMar>
          </w:tcPr>
          <w:p w14:paraId="5DC00F98" w14:textId="77777777" w:rsidR="00416A97" w:rsidRDefault="00416A97" w:rsidP="006131E8">
            <w:pPr>
              <w:pStyle w:val="NoSpacing"/>
            </w:pPr>
            <w:r>
              <w:rPr>
                <w:rStyle w:val="None"/>
              </w:rPr>
              <w:t>No active user account with ICN, but deactivated account found with ICN.</w:t>
            </w:r>
          </w:p>
        </w:tc>
        <w:tc>
          <w:tcPr>
            <w:tcW w:w="5765" w:type="dxa"/>
            <w:tcBorders>
              <w:top w:val="single" w:sz="4" w:space="0" w:color="9CC2E5"/>
              <w:left w:val="single" w:sz="4" w:space="0" w:color="9CC2E5"/>
              <w:bottom w:val="single" w:sz="4" w:space="0" w:color="9CC2E5"/>
              <w:right w:val="single" w:sz="4" w:space="0" w:color="9CC2E5"/>
            </w:tcBorders>
            <w:shd w:val="clear" w:color="auto" w:fill="DEEAF6"/>
            <w:tcMar>
              <w:top w:w="80" w:type="dxa"/>
              <w:left w:w="80" w:type="dxa"/>
              <w:bottom w:w="80" w:type="dxa"/>
              <w:right w:w="80" w:type="dxa"/>
            </w:tcMar>
          </w:tcPr>
          <w:p w14:paraId="2C23176E" w14:textId="77777777" w:rsidR="00416A97" w:rsidRDefault="00416A97" w:rsidP="006131E8">
            <w:pPr>
              <w:pStyle w:val="NoSpacing"/>
            </w:pPr>
            <w:r>
              <w:rPr>
                <w:rStyle w:val="None"/>
              </w:rPr>
              <w:t>MHV help desk: reactivate their MHV account. </w:t>
            </w:r>
          </w:p>
        </w:tc>
      </w:tr>
      <w:tr w:rsidR="00416A97" w14:paraId="27BC4DAF" w14:textId="77777777" w:rsidTr="006131E8">
        <w:trPr>
          <w:trHeight w:val="706"/>
        </w:trPr>
        <w:tc>
          <w:tcPr>
            <w:tcW w:w="988" w:type="dxa"/>
            <w:tcBorders>
              <w:top w:val="nil"/>
              <w:left w:val="nil"/>
              <w:bottom w:val="nil"/>
              <w:right w:val="single" w:sz="4" w:space="0" w:color="9CC2E5"/>
            </w:tcBorders>
            <w:shd w:val="clear" w:color="auto" w:fill="FFFFFF"/>
            <w:tcMar>
              <w:top w:w="80" w:type="dxa"/>
              <w:left w:w="80" w:type="dxa"/>
              <w:bottom w:w="80" w:type="dxa"/>
              <w:right w:w="80" w:type="dxa"/>
            </w:tcMar>
          </w:tcPr>
          <w:p w14:paraId="07BFFCBC" w14:textId="77777777" w:rsidR="00416A97" w:rsidRDefault="00416A97" w:rsidP="006131E8">
            <w:pPr>
              <w:pStyle w:val="NoSpacing"/>
              <w:jc w:val="right"/>
            </w:pPr>
            <w:r>
              <w:rPr>
                <w:rStyle w:val="None"/>
                <w:b/>
                <w:bCs/>
                <w:i/>
                <w:iCs/>
              </w:rPr>
              <w:t>806</w:t>
            </w:r>
          </w:p>
        </w:tc>
        <w:tc>
          <w:tcPr>
            <w:tcW w:w="2421" w:type="dxa"/>
            <w:tcBorders>
              <w:top w:val="single" w:sz="4" w:space="0" w:color="9CC2E5"/>
              <w:left w:val="single" w:sz="4" w:space="0" w:color="9CC2E5"/>
              <w:bottom w:val="single" w:sz="4" w:space="0" w:color="9CC2E5"/>
              <w:right w:val="single" w:sz="4" w:space="0" w:color="9CC2E5"/>
            </w:tcBorders>
            <w:shd w:val="clear" w:color="auto" w:fill="auto"/>
            <w:tcMar>
              <w:top w:w="80" w:type="dxa"/>
              <w:left w:w="80" w:type="dxa"/>
              <w:bottom w:w="80" w:type="dxa"/>
              <w:right w:w="80" w:type="dxa"/>
            </w:tcMar>
          </w:tcPr>
          <w:p w14:paraId="6B4F7104" w14:textId="77777777" w:rsidR="00416A97" w:rsidRDefault="00416A97" w:rsidP="006131E8">
            <w:pPr>
              <w:pStyle w:val="NoSpacing"/>
            </w:pPr>
            <w:r>
              <w:rPr>
                <w:rStyle w:val="None"/>
              </w:rPr>
              <w:t>Multiple Accounts found with same Traits</w:t>
            </w:r>
          </w:p>
        </w:tc>
        <w:tc>
          <w:tcPr>
            <w:tcW w:w="5765" w:type="dxa"/>
            <w:tcBorders>
              <w:top w:val="single" w:sz="4" w:space="0" w:color="9CC2E5"/>
              <w:left w:val="single" w:sz="4" w:space="0" w:color="9CC2E5"/>
              <w:bottom w:val="single" w:sz="4" w:space="0" w:color="9CC2E5"/>
              <w:right w:val="single" w:sz="4" w:space="0" w:color="9CC2E5"/>
            </w:tcBorders>
            <w:shd w:val="clear" w:color="auto" w:fill="auto"/>
            <w:tcMar>
              <w:top w:w="80" w:type="dxa"/>
              <w:left w:w="80" w:type="dxa"/>
              <w:bottom w:w="80" w:type="dxa"/>
              <w:right w:w="80" w:type="dxa"/>
            </w:tcMar>
          </w:tcPr>
          <w:p w14:paraId="61AF938C" w14:textId="77777777" w:rsidR="00416A97" w:rsidRDefault="00416A97" w:rsidP="006131E8">
            <w:pPr>
              <w:pStyle w:val="NoSpacing"/>
            </w:pPr>
            <w:r>
              <w:rPr>
                <w:rStyle w:val="None"/>
              </w:rPr>
              <w:t>MHV help desk: resolve manually.</w:t>
            </w:r>
          </w:p>
        </w:tc>
      </w:tr>
      <w:tr w:rsidR="00416A97" w14:paraId="1BB2D957" w14:textId="77777777" w:rsidTr="006131E8">
        <w:trPr>
          <w:trHeight w:val="1051"/>
        </w:trPr>
        <w:tc>
          <w:tcPr>
            <w:tcW w:w="988" w:type="dxa"/>
            <w:tcBorders>
              <w:top w:val="nil"/>
              <w:left w:val="nil"/>
              <w:bottom w:val="nil"/>
              <w:right w:val="single" w:sz="4" w:space="0" w:color="9CC2E5"/>
            </w:tcBorders>
            <w:shd w:val="clear" w:color="auto" w:fill="FFFFFF"/>
            <w:tcMar>
              <w:top w:w="80" w:type="dxa"/>
              <w:left w:w="80" w:type="dxa"/>
              <w:bottom w:w="80" w:type="dxa"/>
              <w:right w:w="80" w:type="dxa"/>
            </w:tcMar>
          </w:tcPr>
          <w:p w14:paraId="7DFCF4A8" w14:textId="77777777" w:rsidR="00416A97" w:rsidRDefault="00416A97" w:rsidP="006131E8">
            <w:pPr>
              <w:pStyle w:val="NoSpacing"/>
              <w:jc w:val="right"/>
            </w:pPr>
            <w:r>
              <w:rPr>
                <w:rStyle w:val="None"/>
                <w:b/>
                <w:bCs/>
                <w:i/>
                <w:iCs/>
              </w:rPr>
              <w:t>807</w:t>
            </w:r>
          </w:p>
        </w:tc>
        <w:tc>
          <w:tcPr>
            <w:tcW w:w="2421" w:type="dxa"/>
            <w:tcBorders>
              <w:top w:val="single" w:sz="4" w:space="0" w:color="9CC2E5"/>
              <w:left w:val="single" w:sz="4" w:space="0" w:color="9CC2E5"/>
              <w:bottom w:val="single" w:sz="4" w:space="0" w:color="9CC2E5"/>
              <w:right w:val="single" w:sz="4" w:space="0" w:color="9CC2E5"/>
            </w:tcBorders>
            <w:shd w:val="clear" w:color="auto" w:fill="DEEAF6"/>
            <w:tcMar>
              <w:top w:w="80" w:type="dxa"/>
              <w:left w:w="80" w:type="dxa"/>
              <w:bottom w:w="80" w:type="dxa"/>
              <w:right w:w="80" w:type="dxa"/>
            </w:tcMar>
          </w:tcPr>
          <w:p w14:paraId="6C42D92C" w14:textId="77777777" w:rsidR="00416A97" w:rsidRDefault="00416A97" w:rsidP="006131E8">
            <w:pPr>
              <w:pStyle w:val="NoSpacing"/>
            </w:pPr>
            <w:r>
              <w:rPr>
                <w:rStyle w:val="None"/>
              </w:rPr>
              <w:t>User account found with Traits match, but MHV has a different ICN for that account</w:t>
            </w:r>
          </w:p>
        </w:tc>
        <w:tc>
          <w:tcPr>
            <w:tcW w:w="5765" w:type="dxa"/>
            <w:tcBorders>
              <w:top w:val="single" w:sz="4" w:space="0" w:color="9CC2E5"/>
              <w:left w:val="single" w:sz="4" w:space="0" w:color="9CC2E5"/>
              <w:bottom w:val="single" w:sz="4" w:space="0" w:color="9CC2E5"/>
              <w:right w:val="single" w:sz="4" w:space="0" w:color="9CC2E5"/>
            </w:tcBorders>
            <w:shd w:val="clear" w:color="auto" w:fill="DEEAF6"/>
            <w:tcMar>
              <w:top w:w="80" w:type="dxa"/>
              <w:left w:w="80" w:type="dxa"/>
              <w:bottom w:w="80" w:type="dxa"/>
              <w:right w:w="80" w:type="dxa"/>
            </w:tcMar>
          </w:tcPr>
          <w:p w14:paraId="5B926ED5" w14:textId="77777777" w:rsidR="00416A97" w:rsidRDefault="00416A97" w:rsidP="006131E8">
            <w:pPr>
              <w:pStyle w:val="NoSpacing"/>
            </w:pPr>
            <w:r>
              <w:rPr>
                <w:rStyle w:val="None"/>
              </w:rPr>
              <w:t>MHV help desk: resolve manually.</w:t>
            </w:r>
          </w:p>
        </w:tc>
      </w:tr>
      <w:tr w:rsidR="00416A97" w14:paraId="5224E1C1" w14:textId="77777777" w:rsidTr="006131E8">
        <w:trPr>
          <w:trHeight w:val="642"/>
        </w:trPr>
        <w:tc>
          <w:tcPr>
            <w:tcW w:w="988" w:type="dxa"/>
            <w:tcBorders>
              <w:top w:val="nil"/>
              <w:left w:val="nil"/>
              <w:bottom w:val="nil"/>
              <w:right w:val="single" w:sz="4" w:space="0" w:color="9CC2E5"/>
            </w:tcBorders>
            <w:shd w:val="clear" w:color="auto" w:fill="FFFFFF"/>
            <w:tcMar>
              <w:top w:w="80" w:type="dxa"/>
              <w:left w:w="80" w:type="dxa"/>
              <w:bottom w:w="80" w:type="dxa"/>
              <w:right w:w="80" w:type="dxa"/>
            </w:tcMar>
          </w:tcPr>
          <w:p w14:paraId="3748B107" w14:textId="77777777" w:rsidR="00416A97" w:rsidRDefault="00416A97" w:rsidP="006131E8">
            <w:pPr>
              <w:pStyle w:val="NoSpacing"/>
              <w:jc w:val="right"/>
            </w:pPr>
            <w:r>
              <w:rPr>
                <w:rStyle w:val="None"/>
                <w:b/>
                <w:bCs/>
                <w:i/>
                <w:iCs/>
              </w:rPr>
              <w:t>808</w:t>
            </w:r>
          </w:p>
        </w:tc>
        <w:tc>
          <w:tcPr>
            <w:tcW w:w="2421" w:type="dxa"/>
            <w:tcBorders>
              <w:top w:val="single" w:sz="4" w:space="0" w:color="9CC2E5"/>
              <w:left w:val="single" w:sz="4" w:space="0" w:color="9CC2E5"/>
              <w:bottom w:val="single" w:sz="4" w:space="0" w:color="9CC2E5"/>
              <w:right w:val="single" w:sz="4" w:space="0" w:color="9CC2E5"/>
            </w:tcBorders>
            <w:shd w:val="clear" w:color="auto" w:fill="auto"/>
            <w:tcMar>
              <w:top w:w="80" w:type="dxa"/>
              <w:left w:w="80" w:type="dxa"/>
              <w:bottom w:w="80" w:type="dxa"/>
              <w:right w:w="80" w:type="dxa"/>
            </w:tcMar>
          </w:tcPr>
          <w:p w14:paraId="7ABC2BE3" w14:textId="77777777" w:rsidR="00416A97" w:rsidRDefault="00416A97" w:rsidP="006131E8">
            <w:pPr>
              <w:pStyle w:val="NoSpacing"/>
            </w:pPr>
            <w:r>
              <w:rPr>
                <w:rStyle w:val="None"/>
              </w:rPr>
              <w:t>Invalid Token, Missing Token Value</w:t>
            </w:r>
          </w:p>
        </w:tc>
        <w:tc>
          <w:tcPr>
            <w:tcW w:w="5765" w:type="dxa"/>
            <w:tcBorders>
              <w:top w:val="single" w:sz="4" w:space="0" w:color="9CC2E5"/>
              <w:left w:val="single" w:sz="4" w:space="0" w:color="9CC2E5"/>
              <w:bottom w:val="single" w:sz="4" w:space="0" w:color="9CC2E5"/>
              <w:right w:val="single" w:sz="4" w:space="0" w:color="9CC2E5"/>
            </w:tcBorders>
            <w:shd w:val="clear" w:color="auto" w:fill="auto"/>
            <w:tcMar>
              <w:top w:w="80" w:type="dxa"/>
              <w:left w:w="80" w:type="dxa"/>
              <w:bottom w:w="80" w:type="dxa"/>
              <w:right w:w="80" w:type="dxa"/>
            </w:tcMar>
          </w:tcPr>
          <w:p w14:paraId="1FEC9535" w14:textId="77777777" w:rsidR="00416A97" w:rsidRDefault="00416A97" w:rsidP="006131E8">
            <w:pPr>
              <w:pStyle w:val="NoSpacing"/>
            </w:pPr>
            <w:r>
              <w:rPr>
                <w:rStyle w:val="None"/>
              </w:rPr>
              <w:t xml:space="preserve">User should try logging out and back in again. </w:t>
            </w:r>
          </w:p>
        </w:tc>
      </w:tr>
      <w:tr w:rsidR="00416A97" w14:paraId="47C57D3E" w14:textId="77777777" w:rsidTr="006131E8">
        <w:trPr>
          <w:trHeight w:val="791"/>
        </w:trPr>
        <w:tc>
          <w:tcPr>
            <w:tcW w:w="988" w:type="dxa"/>
            <w:tcBorders>
              <w:top w:val="nil"/>
              <w:left w:val="nil"/>
              <w:bottom w:val="nil"/>
              <w:right w:val="single" w:sz="4" w:space="0" w:color="9CC2E5"/>
            </w:tcBorders>
            <w:shd w:val="clear" w:color="auto" w:fill="FFFFFF"/>
            <w:tcMar>
              <w:top w:w="80" w:type="dxa"/>
              <w:left w:w="80" w:type="dxa"/>
              <w:bottom w:w="80" w:type="dxa"/>
              <w:right w:w="80" w:type="dxa"/>
            </w:tcMar>
          </w:tcPr>
          <w:p w14:paraId="6BF5783C" w14:textId="77777777" w:rsidR="00416A97" w:rsidRDefault="00416A97" w:rsidP="006131E8">
            <w:pPr>
              <w:pStyle w:val="NoSpacing"/>
              <w:jc w:val="right"/>
            </w:pPr>
            <w:r>
              <w:rPr>
                <w:rStyle w:val="None"/>
                <w:b/>
                <w:bCs/>
                <w:i/>
                <w:iCs/>
              </w:rPr>
              <w:t>809</w:t>
            </w:r>
          </w:p>
        </w:tc>
        <w:tc>
          <w:tcPr>
            <w:tcW w:w="2421" w:type="dxa"/>
            <w:tcBorders>
              <w:top w:val="single" w:sz="4" w:space="0" w:color="9CC2E5"/>
              <w:left w:val="single" w:sz="4" w:space="0" w:color="9CC2E5"/>
              <w:bottom w:val="single" w:sz="4" w:space="0" w:color="9CC2E5"/>
              <w:right w:val="single" w:sz="4" w:space="0" w:color="9CC2E5"/>
            </w:tcBorders>
            <w:shd w:val="clear" w:color="auto" w:fill="DEEAF6"/>
            <w:tcMar>
              <w:top w:w="80" w:type="dxa"/>
              <w:left w:w="80" w:type="dxa"/>
              <w:bottom w:w="80" w:type="dxa"/>
              <w:right w:w="80" w:type="dxa"/>
            </w:tcMar>
          </w:tcPr>
          <w:p w14:paraId="43128ECE" w14:textId="77777777" w:rsidR="00416A97" w:rsidRDefault="00416A97" w:rsidP="006131E8">
            <w:pPr>
              <w:pStyle w:val="NoSpacing"/>
            </w:pPr>
            <w:r>
              <w:rPr>
                <w:rStyle w:val="None"/>
              </w:rPr>
              <w:t>A field passed to the MHV API is mis-formatted or missing</w:t>
            </w:r>
          </w:p>
        </w:tc>
        <w:tc>
          <w:tcPr>
            <w:tcW w:w="5765" w:type="dxa"/>
            <w:tcBorders>
              <w:top w:val="single" w:sz="4" w:space="0" w:color="9CC2E5"/>
              <w:left w:val="single" w:sz="4" w:space="0" w:color="9CC2E5"/>
              <w:bottom w:val="single" w:sz="4" w:space="0" w:color="9CC2E5"/>
              <w:right w:val="single" w:sz="4" w:space="0" w:color="9CC2E5"/>
            </w:tcBorders>
            <w:shd w:val="clear" w:color="auto" w:fill="DEEAF6"/>
            <w:tcMar>
              <w:top w:w="80" w:type="dxa"/>
              <w:left w:w="80" w:type="dxa"/>
              <w:bottom w:w="80" w:type="dxa"/>
              <w:right w:w="80" w:type="dxa"/>
            </w:tcMar>
          </w:tcPr>
          <w:p w14:paraId="39FD5C2A" w14:textId="77777777" w:rsidR="00416A97" w:rsidRDefault="00416A97" w:rsidP="006131E8">
            <w:pPr>
              <w:pStyle w:val="NoSpacing"/>
            </w:pPr>
            <w:r>
              <w:rPr>
                <w:rStyle w:val="None"/>
              </w:rPr>
              <w:t xml:space="preserve">User should try logging out and back in again. </w:t>
            </w:r>
          </w:p>
        </w:tc>
      </w:tr>
      <w:tr w:rsidR="00416A97" w14:paraId="6121E253" w14:textId="77777777" w:rsidTr="006131E8">
        <w:trPr>
          <w:trHeight w:val="531"/>
        </w:trPr>
        <w:tc>
          <w:tcPr>
            <w:tcW w:w="988" w:type="dxa"/>
            <w:tcBorders>
              <w:top w:val="nil"/>
              <w:left w:val="nil"/>
              <w:bottom w:val="nil"/>
              <w:right w:val="single" w:sz="4" w:space="0" w:color="9CC2E5"/>
            </w:tcBorders>
            <w:shd w:val="clear" w:color="auto" w:fill="FFFFFF"/>
            <w:tcMar>
              <w:top w:w="80" w:type="dxa"/>
              <w:left w:w="80" w:type="dxa"/>
              <w:bottom w:w="80" w:type="dxa"/>
              <w:right w:w="80" w:type="dxa"/>
            </w:tcMar>
          </w:tcPr>
          <w:p w14:paraId="7E628006" w14:textId="77777777" w:rsidR="00416A97" w:rsidRDefault="00416A97" w:rsidP="006131E8">
            <w:pPr>
              <w:pStyle w:val="NoSpacing"/>
              <w:jc w:val="right"/>
            </w:pPr>
            <w:r>
              <w:rPr>
                <w:rStyle w:val="None"/>
                <w:b/>
                <w:bCs/>
                <w:i/>
                <w:iCs/>
              </w:rPr>
              <w:t>810</w:t>
            </w:r>
          </w:p>
        </w:tc>
        <w:tc>
          <w:tcPr>
            <w:tcW w:w="2421" w:type="dxa"/>
            <w:tcBorders>
              <w:top w:val="single" w:sz="4" w:space="0" w:color="9CC2E5"/>
              <w:left w:val="single" w:sz="4" w:space="0" w:color="9CC2E5"/>
              <w:bottom w:val="single" w:sz="4" w:space="0" w:color="9CC2E5"/>
              <w:right w:val="single" w:sz="4" w:space="0" w:color="9CC2E5"/>
            </w:tcBorders>
            <w:shd w:val="clear" w:color="auto" w:fill="auto"/>
            <w:tcMar>
              <w:top w:w="80" w:type="dxa"/>
              <w:left w:w="80" w:type="dxa"/>
              <w:bottom w:w="80" w:type="dxa"/>
              <w:right w:w="80" w:type="dxa"/>
            </w:tcMar>
          </w:tcPr>
          <w:p w14:paraId="23D6517B" w14:textId="77777777" w:rsidR="00416A97" w:rsidRDefault="00416A97" w:rsidP="006131E8">
            <w:pPr>
              <w:pStyle w:val="NoSpacing"/>
            </w:pPr>
            <w:r>
              <w:rPr>
                <w:rStyle w:val="None"/>
              </w:rPr>
              <w:t>Upgrade to Premium Failed</w:t>
            </w:r>
          </w:p>
        </w:tc>
        <w:tc>
          <w:tcPr>
            <w:tcW w:w="5765" w:type="dxa"/>
            <w:tcBorders>
              <w:top w:val="single" w:sz="4" w:space="0" w:color="9CC2E5"/>
              <w:left w:val="single" w:sz="4" w:space="0" w:color="9CC2E5"/>
              <w:bottom w:val="single" w:sz="4" w:space="0" w:color="9CC2E5"/>
              <w:right w:val="single" w:sz="4" w:space="0" w:color="9CC2E5"/>
            </w:tcBorders>
            <w:shd w:val="clear" w:color="auto" w:fill="auto"/>
            <w:tcMar>
              <w:top w:w="80" w:type="dxa"/>
              <w:left w:w="80" w:type="dxa"/>
              <w:bottom w:w="80" w:type="dxa"/>
              <w:right w:w="80" w:type="dxa"/>
            </w:tcMar>
          </w:tcPr>
          <w:p w14:paraId="7000935A" w14:textId="77777777" w:rsidR="00416A97" w:rsidRDefault="00416A97" w:rsidP="006131E8">
            <w:pPr>
              <w:pStyle w:val="NoSpacing"/>
            </w:pPr>
            <w:r>
              <w:rPr>
                <w:rStyle w:val="None"/>
              </w:rPr>
              <w:t>Veteran can try again right away.</w:t>
            </w:r>
          </w:p>
        </w:tc>
      </w:tr>
    </w:tbl>
    <w:p w14:paraId="6BF462F1" w14:textId="77777777" w:rsidR="00416A97" w:rsidRDefault="00416A97" w:rsidP="00416A97">
      <w:pPr>
        <w:pStyle w:val="BodyA"/>
        <w:widowControl w:val="0"/>
        <w:ind w:left="437" w:hanging="437"/>
        <w:rPr>
          <w:rStyle w:val="None"/>
          <w:color w:val="000000"/>
          <w:sz w:val="22"/>
          <w:szCs w:val="22"/>
          <w:u w:color="000000"/>
        </w:rPr>
      </w:pPr>
    </w:p>
    <w:p w14:paraId="0CA43594" w14:textId="19849AC2" w:rsidR="00416A97" w:rsidRDefault="00416A97">
      <w:pPr>
        <w:pBdr>
          <w:top w:val="none" w:sz="0" w:space="0" w:color="auto"/>
          <w:left w:val="none" w:sz="0" w:space="0" w:color="auto"/>
          <w:bottom w:val="none" w:sz="0" w:space="0" w:color="auto"/>
          <w:right w:val="none" w:sz="0" w:space="0" w:color="auto"/>
          <w:between w:val="none" w:sz="0" w:space="0" w:color="auto"/>
          <w:bar w:val="none" w:sz="0" w:color="auto"/>
        </w:pBdr>
        <w:spacing w:after="160" w:line="278" w:lineRule="auto"/>
        <w:rPr>
          <w:rStyle w:val="None"/>
          <w:rFonts w:cs="Arial Unicode MS"/>
        </w:rPr>
      </w:pPr>
      <w:r>
        <w:rPr>
          <w:rStyle w:val="None"/>
          <w:rFonts w:cs="Arial Unicode MS"/>
        </w:rPr>
        <w:br w:type="page"/>
      </w:r>
    </w:p>
    <w:p w14:paraId="1DF27E58" w14:textId="628F1DAF" w:rsidR="005437E0" w:rsidRDefault="005437E0" w:rsidP="005437E0">
      <w:pPr>
        <w:pStyle w:val="Heading3"/>
        <w:rPr>
          <w:rStyle w:val="None"/>
          <w:rFonts w:eastAsia="Arial Unicode MS" w:cs="Arial Unicode MS"/>
        </w:rPr>
      </w:pPr>
      <w:bookmarkStart w:id="12" w:name="_Toc199341997"/>
      <w:r>
        <w:rPr>
          <w:rStyle w:val="None"/>
          <w:rFonts w:eastAsia="Arial Unicode MS" w:cs="Arial Unicode MS"/>
        </w:rPr>
        <w:lastRenderedPageBreak/>
        <w:t xml:space="preserve">New June 4, 2025 – </w:t>
      </w:r>
      <w:r w:rsidR="0092625A">
        <w:rPr>
          <w:rStyle w:val="None"/>
          <w:rFonts w:eastAsia="Arial Unicode MS" w:cs="Arial Unicode MS"/>
        </w:rPr>
        <w:t>Non-patient landing page (previously “no access” alert)</w:t>
      </w:r>
      <w:bookmarkEnd w:id="12"/>
    </w:p>
    <w:p w14:paraId="613B53DB" w14:textId="77777777" w:rsidR="005437E0" w:rsidRDefault="005437E0" w:rsidP="005437E0"/>
    <w:p w14:paraId="55128C27" w14:textId="7DC50C00" w:rsidR="005437E0" w:rsidRPr="00745EFB" w:rsidRDefault="005437E0" w:rsidP="005437E0">
      <w:pPr>
        <w:rPr>
          <w:rFonts w:ascii="Calibri" w:hAnsi="Calibri" w:cs="Calibri"/>
        </w:rPr>
      </w:pPr>
      <w:r w:rsidRPr="005437E0">
        <w:rPr>
          <w:rFonts w:ascii="Calibri" w:hAnsi="Calibri" w:cs="Calibri"/>
        </w:rPr>
        <w:t>The land</w:t>
      </w:r>
      <w:r>
        <w:rPr>
          <w:rFonts w:ascii="Calibri" w:hAnsi="Calibri" w:cs="Calibri"/>
        </w:rPr>
        <w:t>ing page no longer throws an alert when a user is not registered with a VA facility. Instead, when a user is signed in with an identity-proofed account and our data shows that they are not registered with a facility, they are brought to a modified version of the landing page. We are calling the modified version the “</w:t>
      </w:r>
      <w:proofErr w:type="gramStart"/>
      <w:r>
        <w:rPr>
          <w:rFonts w:ascii="Calibri" w:hAnsi="Calibri" w:cs="Calibri"/>
        </w:rPr>
        <w:t>Non-patient</w:t>
      </w:r>
      <w:proofErr w:type="gramEnd"/>
      <w:r>
        <w:rPr>
          <w:rFonts w:ascii="Calibri" w:hAnsi="Calibri" w:cs="Calibri"/>
        </w:rPr>
        <w:t xml:space="preserve"> landing page.” Both the default and modified</w:t>
      </w:r>
      <w:r w:rsidR="00745EFB">
        <w:rPr>
          <w:rFonts w:ascii="Calibri" w:hAnsi="Calibri" w:cs="Calibri"/>
        </w:rPr>
        <w:t xml:space="preserve"> versions of</w:t>
      </w:r>
      <w:r>
        <w:rPr>
          <w:rFonts w:ascii="Calibri" w:hAnsi="Calibri" w:cs="Calibri"/>
        </w:rPr>
        <w:t xml:space="preserve"> landing page </w:t>
      </w:r>
      <w:r w:rsidR="00745EFB">
        <w:rPr>
          <w:rFonts w:ascii="Calibri" w:hAnsi="Calibri" w:cs="Calibri"/>
        </w:rPr>
        <w:t xml:space="preserve">are located at </w:t>
      </w:r>
      <w:r w:rsidR="00745EFB" w:rsidRPr="00745EFB">
        <w:rPr>
          <w:rFonts w:ascii="Calibri" w:hAnsi="Calibri" w:cs="Calibri"/>
          <w:u w:val="single"/>
        </w:rPr>
        <w:t>www.va.gov/my-health</w:t>
      </w:r>
      <w:r w:rsidR="00745EFB">
        <w:rPr>
          <w:rFonts w:ascii="Calibri" w:hAnsi="Calibri" w:cs="Calibri"/>
        </w:rPr>
        <w:t>.</w:t>
      </w:r>
    </w:p>
    <w:p w14:paraId="1877E6D5" w14:textId="77777777" w:rsidR="00416A97" w:rsidRDefault="00416A97" w:rsidP="00416A97">
      <w:pPr>
        <w:rPr>
          <w:rStyle w:val="None"/>
          <w:rFonts w:ascii="Helvetica Neue" w:hAnsi="Helvetica Neue" w:cs="Arial Unicode MS"/>
          <w:b/>
          <w:bCs/>
          <w:color w:val="2F5496"/>
          <w:sz w:val="28"/>
          <w:szCs w:val="28"/>
          <w:u w:color="2F5496"/>
          <w14:textOutline w14:w="12700" w14:cap="flat" w14:cmpd="sng" w14:algn="ctr">
            <w14:noFill/>
            <w14:prstDash w14:val="solid"/>
            <w14:miter w14:lim="400000"/>
          </w14:textOutline>
        </w:rPr>
      </w:pPr>
    </w:p>
    <w:p w14:paraId="5710CF9D" w14:textId="6ADAB7B8" w:rsidR="00745EFB" w:rsidRDefault="00745EFB" w:rsidP="00745EFB">
      <w:pPr>
        <w:rPr>
          <w:rFonts w:ascii="Calibri" w:hAnsi="Calibri" w:cs="Calibri"/>
          <w:b/>
          <w:bCs/>
        </w:rPr>
      </w:pPr>
      <w:r w:rsidRPr="00745EFB">
        <w:rPr>
          <w:rFonts w:ascii="Calibri" w:hAnsi="Calibri" w:cs="Calibri"/>
          <w:b/>
          <w:bCs/>
        </w:rPr>
        <w:t>The non-patient landing page</w:t>
      </w:r>
    </w:p>
    <w:p w14:paraId="623424FD" w14:textId="77777777" w:rsidR="00745EFB" w:rsidRDefault="00745EFB" w:rsidP="00745EFB">
      <w:pPr>
        <w:rPr>
          <w:rFonts w:ascii="Calibri" w:hAnsi="Calibri" w:cs="Calibri"/>
          <w:b/>
          <w:bCs/>
        </w:rPr>
      </w:pPr>
    </w:p>
    <w:p w14:paraId="7F85DF13" w14:textId="3AC896C2" w:rsidR="00745EFB" w:rsidRDefault="00745EFB" w:rsidP="00745EFB">
      <w:pPr>
        <w:rPr>
          <w:rFonts w:ascii="Calibri" w:hAnsi="Calibri" w:cs="Calibri"/>
        </w:rPr>
      </w:pPr>
      <w:r>
        <w:rPr>
          <w:rFonts w:ascii="Calibri" w:hAnsi="Calibri" w:cs="Calibri"/>
        </w:rPr>
        <w:t xml:space="preserve">This version of the landing page is different from the default My HealtheVet landing page in the following ways: </w:t>
      </w:r>
    </w:p>
    <w:p w14:paraId="58B1ACF4" w14:textId="463A305A" w:rsidR="00745EFB" w:rsidRDefault="00745EFB" w:rsidP="00745EFB">
      <w:pPr>
        <w:pStyle w:val="ListParagraph"/>
        <w:numPr>
          <w:ilvl w:val="0"/>
          <w:numId w:val="1"/>
        </w:numPr>
        <w:rPr>
          <w:rFonts w:ascii="Calibri" w:hAnsi="Calibri" w:cs="Calibri"/>
        </w:rPr>
      </w:pPr>
      <w:r>
        <w:rPr>
          <w:rFonts w:ascii="Calibri" w:hAnsi="Calibri" w:cs="Calibri"/>
        </w:rPr>
        <w:t>Section with header “We don’t have VA records for you”</w:t>
      </w:r>
    </w:p>
    <w:p w14:paraId="43154448" w14:textId="180130C9" w:rsidR="00745EFB" w:rsidRDefault="00745EFB" w:rsidP="00745EFB">
      <w:pPr>
        <w:pStyle w:val="ListParagraph"/>
        <w:numPr>
          <w:ilvl w:val="0"/>
          <w:numId w:val="1"/>
        </w:numPr>
        <w:rPr>
          <w:rFonts w:ascii="Calibri" w:hAnsi="Calibri" w:cs="Calibri"/>
        </w:rPr>
      </w:pPr>
      <w:r>
        <w:rPr>
          <w:rFonts w:ascii="Calibri" w:hAnsi="Calibri" w:cs="Calibri"/>
        </w:rPr>
        <w:t>Features to download self-entered and/or DoD data</w:t>
      </w:r>
    </w:p>
    <w:p w14:paraId="61B3EBB7" w14:textId="471163C9" w:rsidR="00745EFB" w:rsidRDefault="00745EFB" w:rsidP="00745EFB">
      <w:pPr>
        <w:pStyle w:val="ListParagraph"/>
        <w:numPr>
          <w:ilvl w:val="0"/>
          <w:numId w:val="1"/>
        </w:numPr>
        <w:rPr>
          <w:rFonts w:ascii="Calibri" w:hAnsi="Calibri" w:cs="Calibri"/>
        </w:rPr>
      </w:pPr>
      <w:r>
        <w:rPr>
          <w:rFonts w:ascii="Calibri" w:hAnsi="Calibri" w:cs="Calibri"/>
        </w:rPr>
        <w:t>Link changes under VA health benefits and More resources</w:t>
      </w:r>
    </w:p>
    <w:p w14:paraId="190D6A46" w14:textId="6C7527C1" w:rsidR="002543C1" w:rsidRDefault="002543C1" w:rsidP="00745EFB">
      <w:pPr>
        <w:pStyle w:val="ListParagraph"/>
        <w:numPr>
          <w:ilvl w:val="0"/>
          <w:numId w:val="1"/>
        </w:numPr>
        <w:rPr>
          <w:rFonts w:ascii="Calibri" w:hAnsi="Calibri" w:cs="Calibri"/>
        </w:rPr>
      </w:pPr>
      <w:r>
        <w:rPr>
          <w:rFonts w:ascii="Calibri" w:hAnsi="Calibri" w:cs="Calibri"/>
        </w:rPr>
        <w:t>Removal of links to health tools and secondary navigation bar</w:t>
      </w:r>
    </w:p>
    <w:p w14:paraId="5CF83E54" w14:textId="77777777" w:rsidR="00745EFB" w:rsidRDefault="00745EFB" w:rsidP="00745EFB">
      <w:pPr>
        <w:rPr>
          <w:rFonts w:ascii="Calibri" w:hAnsi="Calibri" w:cs="Calibri"/>
        </w:rPr>
      </w:pPr>
    </w:p>
    <w:p w14:paraId="61A06585" w14:textId="311C7171" w:rsidR="00745EFB" w:rsidRDefault="00C777FA" w:rsidP="00745EFB">
      <w:pPr>
        <w:rPr>
          <w:rFonts w:ascii="Calibri" w:hAnsi="Calibri" w:cs="Calibri"/>
        </w:rPr>
      </w:pPr>
      <w:r>
        <w:rPr>
          <w:rFonts w:ascii="Calibri" w:hAnsi="Calibri" w:cs="Calibri"/>
        </w:rPr>
        <w:t xml:space="preserve">The section with the header “We don’t have VA records for you” explains to the user why they cannot use health tools on the new My HealtheVet experience, and what to do if they think they’ve arrived at the non-patient landing page in error. </w:t>
      </w:r>
    </w:p>
    <w:p w14:paraId="68286969" w14:textId="77777777" w:rsidR="00C777FA" w:rsidRDefault="00C777FA" w:rsidP="00745EFB">
      <w:pPr>
        <w:rPr>
          <w:rFonts w:ascii="Calibri" w:hAnsi="Calibri" w:cs="Calibri"/>
        </w:rPr>
      </w:pPr>
    </w:p>
    <w:p w14:paraId="04629BED" w14:textId="69B50E66" w:rsidR="00745EFB" w:rsidRDefault="00C777FA" w:rsidP="00C777FA">
      <w:pPr>
        <w:rPr>
          <w:rFonts w:ascii="Calibri" w:hAnsi="Calibri"/>
          <w:color w:val="1F2328"/>
          <w:sz w:val="22"/>
          <w:szCs w:val="22"/>
          <w:shd w:val="clear" w:color="auto" w:fill="FFFFFF"/>
        </w:rPr>
      </w:pPr>
      <w:r>
        <w:rPr>
          <w:rFonts w:ascii="Calibri" w:hAnsi="Calibri" w:cs="Calibri"/>
        </w:rPr>
        <w:t xml:space="preserve">NOTE: In rare cases this page may be erroneously displayed when a back-end system (e.g. MPI) has an incident and fails to provide data to VA.gov upon login. If a Veteran incorrectly arrives at the non-patient landing page, check for system outages/incidents if possible, or tell them to try again in a few hours. If the alert persists, the Veteran should contact the My HealtheVet helpdesk to get help checking if they’re registered to any facilities. </w:t>
      </w:r>
    </w:p>
    <w:p w14:paraId="04EB1B41" w14:textId="77777777" w:rsidR="00745EFB" w:rsidRDefault="00745EFB" w:rsidP="00745EFB">
      <w:pPr>
        <w:pStyle w:val="Default"/>
        <w:spacing w:before="0" w:line="240" w:lineRule="auto"/>
        <w:rPr>
          <w:rFonts w:ascii="Calibri" w:hAnsi="Calibri"/>
          <w:color w:val="1F2328"/>
          <w:sz w:val="22"/>
          <w:szCs w:val="22"/>
          <w:shd w:val="clear" w:color="auto" w:fill="FFFFFF"/>
        </w:rPr>
      </w:pPr>
    </w:p>
    <w:p w14:paraId="3CF368AB" w14:textId="22FF636D" w:rsidR="002543C1" w:rsidRPr="002543C1" w:rsidRDefault="002543C1" w:rsidP="002543C1">
      <w:pPr>
        <w:pStyle w:val="Default"/>
        <w:spacing w:before="0" w:line="240" w:lineRule="auto"/>
        <w:rPr>
          <w:rFonts w:ascii="Calibri" w:hAnsi="Calibri"/>
          <w:color w:val="1F2328"/>
          <w:sz w:val="22"/>
          <w:szCs w:val="22"/>
          <w:shd w:val="clear" w:color="auto" w:fill="FFFFFF"/>
        </w:rPr>
      </w:pPr>
      <w:r w:rsidRPr="00C777FA">
        <w:rPr>
          <w:rFonts w:ascii="Calibri" w:hAnsi="Calibri"/>
          <w:noProof/>
          <w:color w:val="1F2328"/>
          <w:sz w:val="22"/>
          <w:szCs w:val="22"/>
          <w:shd w:val="clear" w:color="auto" w:fill="FFFFFF"/>
        </w:rPr>
        <w:drawing>
          <wp:inline distT="0" distB="0" distL="0" distR="0" wp14:anchorId="20DDB108" wp14:editId="73DD4D01">
            <wp:extent cx="4189845" cy="2680427"/>
            <wp:effectExtent l="12700" t="12700" r="13970" b="12065"/>
            <wp:docPr id="139665331" name="Picture 1" descr="A screenshot of a medical rec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5331" name="Picture 1" descr="A screenshot of a medical record&#10;&#10;AI-generated content may be incorrect."/>
                    <pic:cNvPicPr/>
                  </pic:nvPicPr>
                  <pic:blipFill>
                    <a:blip r:embed="rId15"/>
                    <a:stretch>
                      <a:fillRect/>
                    </a:stretch>
                  </pic:blipFill>
                  <pic:spPr>
                    <a:xfrm>
                      <a:off x="0" y="0"/>
                      <a:ext cx="4232004" cy="2707398"/>
                    </a:xfrm>
                    <a:prstGeom prst="rect">
                      <a:avLst/>
                    </a:prstGeom>
                    <a:ln>
                      <a:solidFill>
                        <a:schemeClr val="accent1"/>
                      </a:solidFill>
                    </a:ln>
                  </pic:spPr>
                </pic:pic>
              </a:graphicData>
            </a:graphic>
          </wp:inline>
        </w:drawing>
      </w:r>
    </w:p>
    <w:p w14:paraId="7EF9B9B0" w14:textId="1169ED57" w:rsidR="00745EFB" w:rsidRDefault="002543C1" w:rsidP="002543C1">
      <w:pPr>
        <w:pStyle w:val="Caption"/>
        <w:rPr>
          <w:color w:val="1F2328"/>
          <w:sz w:val="22"/>
          <w:szCs w:val="22"/>
          <w:shd w:val="clear" w:color="auto" w:fill="FFFFFF"/>
        </w:rPr>
      </w:pPr>
      <w:r>
        <w:t>Figure 4: Section at top of the non-patient landing page explaining why users have arrived at this page (no facility registration)</w:t>
      </w:r>
    </w:p>
    <w:p w14:paraId="770363D6" w14:textId="07681E57" w:rsidR="00C777FA" w:rsidRDefault="00C777FA" w:rsidP="00745EFB">
      <w:pPr>
        <w:pStyle w:val="Default"/>
        <w:spacing w:before="0" w:line="240" w:lineRule="auto"/>
        <w:rPr>
          <w:rFonts w:ascii="Calibri" w:hAnsi="Calibri"/>
          <w:color w:val="1F2328"/>
          <w:sz w:val="22"/>
          <w:szCs w:val="22"/>
          <w:shd w:val="clear" w:color="auto" w:fill="FFFFFF"/>
        </w:rPr>
      </w:pPr>
      <w:r>
        <w:rPr>
          <w:rFonts w:ascii="Calibri" w:hAnsi="Calibri"/>
          <w:color w:val="1F2328"/>
          <w:sz w:val="22"/>
          <w:szCs w:val="22"/>
          <w:shd w:val="clear" w:color="auto" w:fill="FFFFFF"/>
        </w:rPr>
        <w:lastRenderedPageBreak/>
        <w:t xml:space="preserve">Veterans who have used the classic My HealtheVet in the past despite not receiving VA health care benefits will officially be barred from using health tools on classic or the new My HealtheVet experience at Milestone 2 on June 4, 2025. </w:t>
      </w:r>
    </w:p>
    <w:p w14:paraId="5457C594" w14:textId="77777777" w:rsidR="00C777FA" w:rsidRDefault="00C777FA" w:rsidP="00745EFB">
      <w:pPr>
        <w:pStyle w:val="Default"/>
        <w:spacing w:before="0" w:line="240" w:lineRule="auto"/>
        <w:rPr>
          <w:rFonts w:ascii="Calibri" w:hAnsi="Calibri"/>
          <w:color w:val="1F2328"/>
          <w:sz w:val="22"/>
          <w:szCs w:val="22"/>
          <w:shd w:val="clear" w:color="auto" w:fill="FFFFFF"/>
        </w:rPr>
      </w:pPr>
    </w:p>
    <w:p w14:paraId="2C1F6E84" w14:textId="04F99594" w:rsidR="00C777FA" w:rsidRDefault="00C777FA" w:rsidP="00745EFB">
      <w:pPr>
        <w:pStyle w:val="Default"/>
        <w:spacing w:before="0" w:line="240" w:lineRule="auto"/>
        <w:rPr>
          <w:rFonts w:ascii="Calibri" w:hAnsi="Calibri"/>
          <w:color w:val="1F2328"/>
          <w:sz w:val="22"/>
          <w:szCs w:val="22"/>
          <w:shd w:val="clear" w:color="auto" w:fill="FFFFFF"/>
        </w:rPr>
      </w:pPr>
      <w:r>
        <w:rPr>
          <w:rFonts w:ascii="Calibri" w:hAnsi="Calibri"/>
          <w:color w:val="1F2328"/>
          <w:sz w:val="22"/>
          <w:szCs w:val="22"/>
          <w:shd w:val="clear" w:color="auto" w:fill="FFFFFF"/>
        </w:rPr>
        <w:t xml:space="preserve">The “Download your data” section of the non-patient landing page provides these users with the data they were able to access on the classic version of MHV. Some users </w:t>
      </w:r>
      <w:proofErr w:type="gramStart"/>
      <w:r>
        <w:rPr>
          <w:rFonts w:ascii="Calibri" w:hAnsi="Calibri"/>
          <w:color w:val="1F2328"/>
          <w:sz w:val="22"/>
          <w:szCs w:val="22"/>
          <w:shd w:val="clear" w:color="auto" w:fill="FFFFFF"/>
        </w:rPr>
        <w:t>will</w:t>
      </w:r>
      <w:proofErr w:type="gramEnd"/>
      <w:r>
        <w:rPr>
          <w:rFonts w:ascii="Calibri" w:hAnsi="Calibri"/>
          <w:color w:val="1F2328"/>
          <w:sz w:val="22"/>
          <w:szCs w:val="22"/>
          <w:shd w:val="clear" w:color="auto" w:fill="FFFFFF"/>
        </w:rPr>
        <w:t xml:space="preserve"> have self-entered data to download if they used the classic version of MHV to input their own data. Some users will have DoD data to download if they are Veterans. </w:t>
      </w:r>
    </w:p>
    <w:p w14:paraId="78940C24" w14:textId="77777777" w:rsidR="00C777FA" w:rsidRDefault="00C777FA" w:rsidP="00745EFB">
      <w:pPr>
        <w:pStyle w:val="Default"/>
        <w:spacing w:before="0" w:line="240" w:lineRule="auto"/>
        <w:rPr>
          <w:rFonts w:ascii="Calibri" w:hAnsi="Calibri"/>
          <w:color w:val="1F2328"/>
          <w:sz w:val="22"/>
          <w:szCs w:val="22"/>
          <w:shd w:val="clear" w:color="auto" w:fill="FFFFFF"/>
        </w:rPr>
      </w:pPr>
    </w:p>
    <w:p w14:paraId="0EC155BD" w14:textId="77777777" w:rsidR="002543C1" w:rsidRDefault="00C777FA" w:rsidP="002543C1">
      <w:pPr>
        <w:pStyle w:val="Default"/>
        <w:keepNext/>
        <w:spacing w:before="0" w:line="240" w:lineRule="auto"/>
      </w:pPr>
      <w:r w:rsidRPr="00C777FA">
        <w:rPr>
          <w:rFonts w:ascii="Calibri" w:hAnsi="Calibri"/>
          <w:noProof/>
          <w:color w:val="1F2328"/>
          <w:sz w:val="22"/>
          <w:szCs w:val="22"/>
          <w:shd w:val="clear" w:color="auto" w:fill="FFFFFF"/>
        </w:rPr>
        <w:drawing>
          <wp:inline distT="0" distB="0" distL="0" distR="0" wp14:anchorId="455E2F7F" wp14:editId="4C1E119B">
            <wp:extent cx="4709202" cy="2402397"/>
            <wp:effectExtent l="12700" t="12700" r="15240" b="10795"/>
            <wp:docPr id="1051467239" name="Picture 1" descr="A screenshot of a data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67239" name="Picture 1" descr="A screenshot of a data form&#10;&#10;AI-generated content may be incorrect."/>
                    <pic:cNvPicPr/>
                  </pic:nvPicPr>
                  <pic:blipFill>
                    <a:blip r:embed="rId16"/>
                    <a:stretch>
                      <a:fillRect/>
                    </a:stretch>
                  </pic:blipFill>
                  <pic:spPr>
                    <a:xfrm>
                      <a:off x="0" y="0"/>
                      <a:ext cx="4744675" cy="2420493"/>
                    </a:xfrm>
                    <a:prstGeom prst="rect">
                      <a:avLst/>
                    </a:prstGeom>
                    <a:ln>
                      <a:solidFill>
                        <a:schemeClr val="accent1"/>
                      </a:solidFill>
                    </a:ln>
                  </pic:spPr>
                </pic:pic>
              </a:graphicData>
            </a:graphic>
          </wp:inline>
        </w:drawing>
      </w:r>
    </w:p>
    <w:p w14:paraId="47161375" w14:textId="361A7C00" w:rsidR="00C777FA" w:rsidRDefault="002543C1" w:rsidP="002543C1">
      <w:pPr>
        <w:pStyle w:val="Caption"/>
        <w:rPr>
          <w:color w:val="1F2328"/>
          <w:sz w:val="22"/>
          <w:szCs w:val="22"/>
          <w:shd w:val="clear" w:color="auto" w:fill="FFFFFF"/>
        </w:rPr>
      </w:pPr>
      <w:r>
        <w:t>Figure 5: Section of the non-patient landing page where users can download data despite not being a current recipient of VA health care benefits</w:t>
      </w:r>
    </w:p>
    <w:p w14:paraId="64C93489" w14:textId="77777777" w:rsidR="00745EFB" w:rsidRDefault="00745EFB" w:rsidP="00745EFB">
      <w:pPr>
        <w:pStyle w:val="Default"/>
        <w:spacing w:before="0" w:line="240" w:lineRule="auto"/>
        <w:rPr>
          <w:rFonts w:ascii="Calibri" w:hAnsi="Calibri"/>
          <w:color w:val="1F2328"/>
          <w:sz w:val="22"/>
          <w:szCs w:val="22"/>
          <w:shd w:val="clear" w:color="auto" w:fill="FFFFFF"/>
        </w:rPr>
      </w:pPr>
    </w:p>
    <w:p w14:paraId="6422222E" w14:textId="77777777" w:rsidR="00745EFB" w:rsidRDefault="00745EFB" w:rsidP="00745EFB">
      <w:pPr>
        <w:pStyle w:val="Default"/>
        <w:spacing w:before="0" w:line="240" w:lineRule="auto"/>
        <w:rPr>
          <w:rFonts w:ascii="Calibri" w:hAnsi="Calibri"/>
          <w:color w:val="1F2328"/>
          <w:sz w:val="22"/>
          <w:szCs w:val="22"/>
          <w:shd w:val="clear" w:color="auto" w:fill="FFFFFF"/>
        </w:rPr>
      </w:pPr>
    </w:p>
    <w:p w14:paraId="663B079E" w14:textId="77777777" w:rsidR="002543C1" w:rsidRDefault="002543C1" w:rsidP="00745EFB">
      <w:pPr>
        <w:pStyle w:val="Default"/>
        <w:spacing w:before="0" w:line="240" w:lineRule="auto"/>
        <w:rPr>
          <w:rFonts w:ascii="Calibri" w:hAnsi="Calibri"/>
          <w:color w:val="1F2328"/>
          <w:sz w:val="22"/>
          <w:szCs w:val="22"/>
          <w:shd w:val="clear" w:color="auto" w:fill="FFFFFF"/>
        </w:rPr>
      </w:pPr>
    </w:p>
    <w:p w14:paraId="0F88497A" w14:textId="77777777" w:rsidR="00745EFB" w:rsidRDefault="00745EFB" w:rsidP="00745EFB">
      <w:pPr>
        <w:pStyle w:val="Default"/>
        <w:spacing w:before="0" w:line="240" w:lineRule="auto"/>
        <w:rPr>
          <w:rFonts w:ascii="Calibri" w:hAnsi="Calibri"/>
          <w:color w:val="1F2328"/>
          <w:sz w:val="22"/>
          <w:szCs w:val="22"/>
          <w:shd w:val="clear" w:color="auto" w:fill="FFFFFF"/>
        </w:rPr>
      </w:pPr>
    </w:p>
    <w:p w14:paraId="54785095" w14:textId="01A0372E" w:rsidR="00745EFB" w:rsidRDefault="00745EFB" w:rsidP="00745EFB">
      <w:pPr>
        <w:pStyle w:val="Default"/>
        <w:spacing w:before="0" w:line="240" w:lineRule="auto"/>
        <w:rPr>
          <w:rFonts w:ascii="Calibri" w:hAnsi="Calibri"/>
          <w:color w:val="1F2328"/>
          <w:sz w:val="22"/>
          <w:szCs w:val="22"/>
          <w:shd w:val="clear" w:color="auto" w:fill="FFFFFF"/>
        </w:rPr>
      </w:pPr>
    </w:p>
    <w:p w14:paraId="08C5FB63" w14:textId="77777777" w:rsidR="00745EFB" w:rsidRDefault="00745EFB" w:rsidP="00745EFB">
      <w:pPr>
        <w:pStyle w:val="Default"/>
        <w:spacing w:before="0" w:line="240" w:lineRule="auto"/>
        <w:rPr>
          <w:rFonts w:ascii="Calibri" w:hAnsi="Calibri"/>
          <w:color w:val="1F2328"/>
          <w:sz w:val="22"/>
          <w:szCs w:val="22"/>
          <w:shd w:val="clear" w:color="auto" w:fill="FFFFFF"/>
        </w:rPr>
      </w:pPr>
    </w:p>
    <w:p w14:paraId="5AFC7254" w14:textId="77777777" w:rsidR="00745EFB" w:rsidRDefault="00745EFB" w:rsidP="00745EFB">
      <w:pPr>
        <w:pStyle w:val="Default"/>
        <w:spacing w:before="0" w:line="240" w:lineRule="auto"/>
        <w:rPr>
          <w:rFonts w:ascii="Calibri" w:hAnsi="Calibri"/>
          <w:color w:val="1F2328"/>
          <w:sz w:val="22"/>
          <w:szCs w:val="22"/>
          <w:shd w:val="clear" w:color="auto" w:fill="FFFFFF"/>
        </w:rPr>
      </w:pPr>
    </w:p>
    <w:p w14:paraId="19D315A9" w14:textId="03EB9EF3" w:rsidR="00745EFB" w:rsidRDefault="00745EFB">
      <w:pPr>
        <w:pBdr>
          <w:top w:val="none" w:sz="0" w:space="0" w:color="auto"/>
          <w:left w:val="none" w:sz="0" w:space="0" w:color="auto"/>
          <w:bottom w:val="none" w:sz="0" w:space="0" w:color="auto"/>
          <w:right w:val="none" w:sz="0" w:space="0" w:color="auto"/>
          <w:between w:val="none" w:sz="0" w:space="0" w:color="auto"/>
          <w:bar w:val="none" w:sz="0" w:color="auto"/>
        </w:pBdr>
        <w:spacing w:after="160" w:line="278" w:lineRule="auto"/>
        <w:rPr>
          <w:rFonts w:ascii="Calibri" w:hAnsi="Calibri" w:cs="Arial Unicode MS"/>
          <w:color w:val="1F2328"/>
          <w:sz w:val="22"/>
          <w:szCs w:val="22"/>
          <w:shd w:val="clear" w:color="auto" w:fill="FFFFFF"/>
          <w14:textOutline w14:w="0" w14:cap="flat" w14:cmpd="sng" w14:algn="ctr">
            <w14:noFill/>
            <w14:prstDash w14:val="solid"/>
            <w14:bevel/>
          </w14:textOutline>
        </w:rPr>
      </w:pPr>
      <w:r>
        <w:rPr>
          <w:rFonts w:ascii="Calibri" w:hAnsi="Calibri"/>
          <w:color w:val="1F2328"/>
          <w:sz w:val="22"/>
          <w:szCs w:val="22"/>
          <w:shd w:val="clear" w:color="auto" w:fill="FFFFFF"/>
        </w:rPr>
        <w:br w:type="page"/>
      </w:r>
    </w:p>
    <w:p w14:paraId="013D7A2B" w14:textId="73C138DA" w:rsidR="00745EFB" w:rsidRDefault="002543C1" w:rsidP="00745EFB">
      <w:pPr>
        <w:pStyle w:val="Default"/>
        <w:spacing w:before="0" w:line="240" w:lineRule="auto"/>
        <w:rPr>
          <w:rFonts w:ascii="Calibri" w:eastAsia="Calibri" w:hAnsi="Calibri" w:cs="Calibri"/>
          <w:color w:val="1F2328"/>
          <w:sz w:val="22"/>
          <w:szCs w:val="22"/>
          <w:shd w:val="clear" w:color="auto" w:fill="FFFFFF"/>
        </w:rPr>
      </w:pPr>
      <w:r>
        <w:rPr>
          <w:noProof/>
        </w:rPr>
        <w:lastRenderedPageBreak/>
        <mc:AlternateContent>
          <mc:Choice Requires="wps">
            <w:drawing>
              <wp:anchor distT="0" distB="0" distL="114300" distR="114300" simplePos="0" relativeHeight="251682816" behindDoc="0" locked="0" layoutInCell="1" allowOverlap="1" wp14:anchorId="56AF0558" wp14:editId="3A38A55F">
                <wp:simplePos x="0" y="0"/>
                <wp:positionH relativeFrom="column">
                  <wp:posOffset>124460</wp:posOffset>
                </wp:positionH>
                <wp:positionV relativeFrom="paragraph">
                  <wp:posOffset>6830695</wp:posOffset>
                </wp:positionV>
                <wp:extent cx="4429760" cy="635"/>
                <wp:effectExtent l="0" t="0" r="2540" b="12065"/>
                <wp:wrapSquare wrapText="bothSides"/>
                <wp:docPr id="2115395046" name="Text Box 1"/>
                <wp:cNvGraphicFramePr/>
                <a:graphic xmlns:a="http://schemas.openxmlformats.org/drawingml/2006/main">
                  <a:graphicData uri="http://schemas.microsoft.com/office/word/2010/wordprocessingShape">
                    <wps:wsp>
                      <wps:cNvSpPr txBox="1"/>
                      <wps:spPr>
                        <a:xfrm>
                          <a:off x="0" y="0"/>
                          <a:ext cx="4429760" cy="635"/>
                        </a:xfrm>
                        <a:prstGeom prst="rect">
                          <a:avLst/>
                        </a:prstGeom>
                        <a:solidFill>
                          <a:prstClr val="white"/>
                        </a:solidFill>
                        <a:ln>
                          <a:noFill/>
                        </a:ln>
                      </wps:spPr>
                      <wps:txbx>
                        <w:txbxContent>
                          <w:p w14:paraId="744770D9" w14:textId="0CEA4D7E" w:rsidR="002543C1" w:rsidRPr="008232FE" w:rsidRDefault="002543C1" w:rsidP="002543C1">
                            <w:pPr>
                              <w:pStyle w:val="Caption"/>
                              <w:rPr>
                                <w:rFonts w:ascii="Helvetica Neue" w:hAnsi="Helvetica Neue"/>
                                <w:color w:val="000000"/>
                                <w:sz w:val="22"/>
                                <w:szCs w:val="22"/>
                                <w:u w:color="000000"/>
                                <w14:textOutline w14:w="0" w14:cap="flat" w14:cmpd="sng" w14:algn="ctr">
                                  <w14:noFill/>
                                  <w14:prstDash w14:val="solid"/>
                                  <w14:bevel/>
                                </w14:textOutline>
                              </w:rPr>
                            </w:pPr>
                            <w:r>
                              <w:t>Figure 6: Full non-patient landing page</w:t>
                            </w:r>
                            <w:r w:rsidR="00CC24DA">
                              <w:t xml:space="preserve"> </w:t>
                            </w:r>
                            <w:r w:rsidR="0092625A">
                              <w:t>(for all signed in ID-proofed users NOT registered at a facility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6AF0558" id="_x0000_t202" coordsize="21600,21600" o:spt="202" path="m,l,21600r21600,l21600,xe">
                <v:stroke joinstyle="miter"/>
                <v:path gradientshapeok="t" o:connecttype="rect"/>
              </v:shapetype>
              <v:shape id="Text Box 1" o:spid="_x0000_s1026" type="#_x0000_t202" style="position:absolute;margin-left:9.8pt;margin-top:537.85pt;width:348.8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" stroked="f">
                <v:textbox style="mso-fit-shape-to-text:t" inset="0,0,0,0">
                  <w:txbxContent>
                    <w:p w14:paraId="744770D9" w14:textId="0CEA4D7E" w:rsidR="002543C1" w:rsidRPr="008232FE" w:rsidRDefault="002543C1" w:rsidP="002543C1">
                      <w:pPr>
                        <w:pStyle w:val="Caption"/>
                        <w:rPr>
                          <w:rFonts w:ascii="Helvetica Neue" w:hAnsi="Helvetica Neue"/>
                          <w:color w:val="000000"/>
                          <w:sz w:val="22"/>
                          <w:szCs w:val="22"/>
                          <w:u w:color="000000"/>
                          <w14:textOutline w14:w="0" w14:cap="flat" w14:cmpd="sng" w14:algn="ctr">
                            <w14:noFill/>
                            <w14:prstDash w14:val="solid"/>
                            <w14:bevel/>
                          </w14:textOutline>
                        </w:rPr>
                      </w:pPr>
                      <w:r>
                        <w:t>Figure 6: Full non-patient landing page</w:t>
                      </w:r>
                      <w:r w:rsidR="00CC24DA">
                        <w:t xml:space="preserve"> </w:t>
                      </w:r>
                      <w:r w:rsidR="0092625A">
                        <w:t>(for all signed in ID-proofed users NOT registered at a facility</w:t>
                      </w:r>
                    </w:p>
                  </w:txbxContent>
                </v:textbox>
                <w10:wrap type="square"/>
              </v:shape>
            </w:pict>
          </mc:Fallback>
        </mc:AlternateContent>
      </w:r>
      <w:r w:rsidR="00745EFB" w:rsidRPr="00061B70">
        <w:rPr>
          <w:rStyle w:val="None"/>
          <w:noProof/>
          <w:sz w:val="22"/>
          <w:szCs w:val="22"/>
          <w:u w:color="000000"/>
        </w:rPr>
        <w:drawing>
          <wp:anchor distT="0" distB="0" distL="114300" distR="114300" simplePos="0" relativeHeight="251680768" behindDoc="1" locked="0" layoutInCell="1" allowOverlap="1" wp14:anchorId="40F3585C" wp14:editId="71F08B1E">
            <wp:simplePos x="0" y="0"/>
            <wp:positionH relativeFrom="column">
              <wp:posOffset>124460</wp:posOffset>
            </wp:positionH>
            <wp:positionV relativeFrom="paragraph">
              <wp:posOffset>12700</wp:posOffset>
            </wp:positionV>
            <wp:extent cx="4429760" cy="6760845"/>
            <wp:effectExtent l="12700" t="12700" r="15240" b="8255"/>
            <wp:wrapSquare wrapText="bothSides"/>
            <wp:docPr id="8518331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3312" name="Picture 1" descr="A screenshot of a website&#10;&#10;AI-generated content may be incorrect."/>
                    <pic:cNvPicPr/>
                  </pic:nvPicPr>
                  <pic:blipFill rotWithShape="1">
                    <a:blip r:embed="rId17">
                      <a:extLst>
                        <a:ext uri="{28A0092B-C50C-407E-A947-70E740481C1C}">
                          <a14:useLocalDpi xmlns:a14="http://schemas.microsoft.com/office/drawing/2010/main" val="0"/>
                        </a:ext>
                      </a:extLst>
                    </a:blip>
                    <a:srcRect b="25421"/>
                    <a:stretch>
                      <a:fillRect/>
                    </a:stretch>
                  </pic:blipFill>
                  <pic:spPr bwMode="auto">
                    <a:xfrm>
                      <a:off x="0" y="0"/>
                      <a:ext cx="4429760" cy="676084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4F9C79" w14:textId="6EA01064" w:rsidR="00745EFB" w:rsidRPr="00745EFB" w:rsidRDefault="00745EFB" w:rsidP="00745EFB">
      <w:pPr>
        <w:rPr>
          <w:rStyle w:val="None"/>
          <w:rFonts w:ascii="Helvetica Neue" w:hAnsi="Helvetica Neue" w:cs="Arial Unicode MS"/>
          <w:b/>
          <w:bCs/>
          <w:color w:val="2F5496"/>
          <w:sz w:val="28"/>
          <w:szCs w:val="28"/>
          <w:u w:color="2F5496"/>
          <w14:textOutline w14:w="12700" w14:cap="flat" w14:cmpd="sng" w14:algn="ctr">
            <w14:noFill/>
            <w14:prstDash w14:val="solid"/>
            <w14:miter w14:lim="400000"/>
          </w14:textOutline>
        </w:rPr>
      </w:pPr>
      <w:r>
        <w:rPr>
          <w:rStyle w:val="None"/>
          <w:color w:val="000000"/>
          <w:sz w:val="22"/>
          <w:szCs w:val="22"/>
          <w:u w:color="000000"/>
        </w:rPr>
        <w:br/>
      </w:r>
    </w:p>
    <w:p w14:paraId="6610FBC0" w14:textId="77777777" w:rsidR="00416A97" w:rsidRDefault="00416A97" w:rsidP="00416A97">
      <w:pPr>
        <w:pStyle w:val="BodyA"/>
        <w:rPr>
          <w:rStyle w:val="None"/>
          <w:color w:val="000000"/>
          <w:sz w:val="22"/>
          <w:szCs w:val="22"/>
          <w:u w:color="000000"/>
        </w:rPr>
      </w:pPr>
    </w:p>
    <w:p w14:paraId="4ABE7706" w14:textId="5C2AF182" w:rsidR="00416A97" w:rsidRPr="0092625A" w:rsidRDefault="00416A97" w:rsidP="0092625A">
      <w:pPr>
        <w:pStyle w:val="BodyA"/>
        <w:rPr>
          <w:rStyle w:val="None"/>
          <w:color w:val="000000"/>
          <w:sz w:val="22"/>
          <w:szCs w:val="22"/>
          <w:u w:color="000000"/>
        </w:rPr>
      </w:pPr>
      <w:r>
        <w:rPr>
          <w:rStyle w:val="None"/>
          <w:color w:val="000000"/>
          <w:sz w:val="22"/>
          <w:szCs w:val="22"/>
          <w:u w:color="000000"/>
        </w:rPr>
        <w:t xml:space="preserve"> </w:t>
      </w:r>
    </w:p>
    <w:p w14:paraId="4EA38C2A" w14:textId="3341D25E" w:rsidR="008D6643" w:rsidRDefault="008D6643">
      <w:pPr>
        <w:pBdr>
          <w:top w:val="none" w:sz="0" w:space="0" w:color="auto"/>
          <w:left w:val="none" w:sz="0" w:space="0" w:color="auto"/>
          <w:bottom w:val="none" w:sz="0" w:space="0" w:color="auto"/>
          <w:right w:val="none" w:sz="0" w:space="0" w:color="auto"/>
          <w:between w:val="none" w:sz="0" w:space="0" w:color="auto"/>
          <w:bar w:val="none" w:sz="0" w:color="auto"/>
        </w:pBdr>
        <w:spacing w:after="160" w:line="278" w:lineRule="auto"/>
        <w:rPr>
          <w:rFonts w:ascii="Calibri" w:hAnsi="Calibri" w:cs="Arial Unicode MS"/>
          <w:color w:val="5B616B"/>
          <w:sz w:val="32"/>
          <w:szCs w:val="32"/>
          <w:u w:color="5B616B"/>
          <w14:textOutline w14:w="12700" w14:cap="flat" w14:cmpd="sng" w14:algn="ctr">
            <w14:noFill/>
            <w14:prstDash w14:val="solid"/>
            <w14:miter w14:lim="400000"/>
          </w14:textOutline>
        </w:rPr>
      </w:pPr>
    </w:p>
    <w:p w14:paraId="7C25B7FD" w14:textId="7DA72189" w:rsidR="006D55B2" w:rsidRDefault="008D6643" w:rsidP="006D55B2">
      <w:pPr>
        <w:pStyle w:val="BodyA"/>
        <w:keepNext/>
      </w:pPr>
      <w:r w:rsidRPr="008D6643">
        <w:rPr>
          <w:noProof/>
        </w:rPr>
        <w:lastRenderedPageBreak/>
        <w:drawing>
          <wp:inline distT="0" distB="0" distL="0" distR="0" wp14:anchorId="0FBE7B02" wp14:editId="752EFE54">
            <wp:extent cx="4473036" cy="7971886"/>
            <wp:effectExtent l="12700" t="12700" r="10160" b="16510"/>
            <wp:docPr id="854090624" name="Picture 1" descr="A screenshot of a medical supplies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90624" name="Picture 1" descr="A screenshot of a medical supplies page&#10;&#10;AI-generated content may be incorrect."/>
                    <pic:cNvPicPr/>
                  </pic:nvPicPr>
                  <pic:blipFill>
                    <a:blip r:embed="rId18"/>
                    <a:stretch>
                      <a:fillRect/>
                    </a:stretch>
                  </pic:blipFill>
                  <pic:spPr>
                    <a:xfrm>
                      <a:off x="0" y="0"/>
                      <a:ext cx="4473036" cy="7971886"/>
                    </a:xfrm>
                    <a:prstGeom prst="rect">
                      <a:avLst/>
                    </a:prstGeom>
                    <a:ln>
                      <a:solidFill>
                        <a:schemeClr val="accent1"/>
                      </a:solidFill>
                    </a:ln>
                  </pic:spPr>
                </pic:pic>
              </a:graphicData>
            </a:graphic>
          </wp:inline>
        </w:drawing>
      </w:r>
    </w:p>
    <w:p w14:paraId="1C70B2FA" w14:textId="7BE459A5" w:rsidR="006D55B2" w:rsidRDefault="006D55B2" w:rsidP="006D55B2">
      <w:pPr>
        <w:pStyle w:val="Caption"/>
        <w:rPr>
          <w:rStyle w:val="NoneA"/>
        </w:rPr>
      </w:pPr>
      <w:r>
        <w:rPr>
          <w:rStyle w:val="NoneA"/>
        </w:rPr>
        <w:t xml:space="preserve">Figure </w:t>
      </w:r>
      <w:r w:rsidR="002543C1">
        <w:rPr>
          <w:rStyle w:val="NoneA"/>
        </w:rPr>
        <w:t>7</w:t>
      </w:r>
      <w:r>
        <w:rPr>
          <w:rStyle w:val="NoneA"/>
        </w:rPr>
        <w:t>. The new My HealtheVet</w:t>
      </w:r>
      <w:r w:rsidR="008D6643">
        <w:rPr>
          <w:rStyle w:val="NoneA"/>
        </w:rPr>
        <w:t xml:space="preserve"> experience</w:t>
      </w:r>
      <w:r>
        <w:rPr>
          <w:rStyle w:val="NoneA"/>
        </w:rPr>
        <w:t xml:space="preserve"> landing page</w:t>
      </w:r>
      <w:r w:rsidR="002543C1">
        <w:rPr>
          <w:rStyle w:val="NoneA"/>
        </w:rPr>
        <w:t xml:space="preserve"> (for all signed in </w:t>
      </w:r>
      <w:r w:rsidR="004236DD">
        <w:rPr>
          <w:rStyle w:val="NoneA"/>
        </w:rPr>
        <w:t>ID-proofed users registered at a facility)</w:t>
      </w:r>
      <w:r>
        <w:rPr>
          <w:rStyle w:val="NoneA"/>
        </w:rPr>
        <w:t xml:space="preserve"> </w:t>
      </w:r>
    </w:p>
    <w:p w14:paraId="493914B0" w14:textId="1A600EEC" w:rsidR="008D6643" w:rsidRPr="00515073" w:rsidRDefault="008D6643" w:rsidP="008D6643">
      <w:pPr>
        <w:pStyle w:val="Heading2"/>
        <w:rPr>
          <w:color w:val="000000"/>
          <w:sz w:val="36"/>
          <w:szCs w:val="36"/>
          <w:u w:color="000000"/>
        </w:rPr>
      </w:pPr>
      <w:bookmarkStart w:id="13" w:name="_Toc1"/>
      <w:bookmarkStart w:id="14" w:name="_Toc199341998"/>
      <w:r>
        <w:rPr>
          <w:rFonts w:eastAsia="Arial Unicode MS" w:cs="Arial Unicode MS"/>
        </w:rPr>
        <w:lastRenderedPageBreak/>
        <w:t>The new My HealtheVet experience landing page</w:t>
      </w:r>
      <w:bookmarkEnd w:id="14"/>
    </w:p>
    <w:p w14:paraId="7D9150A8" w14:textId="48843C9F" w:rsidR="008D6643" w:rsidRDefault="008D6643" w:rsidP="008D6643"/>
    <w:p w14:paraId="44E42FAE" w14:textId="618FD2D0" w:rsidR="008D6643" w:rsidRPr="008D6643" w:rsidRDefault="008D6643" w:rsidP="008D6643">
      <w:pPr>
        <w:rPr>
          <w:rFonts w:ascii="Calibri" w:hAnsi="Calibri" w:cs="Calibri"/>
          <w:sz w:val="22"/>
          <w:szCs w:val="22"/>
        </w:rPr>
      </w:pPr>
      <w:r>
        <w:rPr>
          <w:rFonts w:ascii="Calibri" w:hAnsi="Calibri" w:cs="Calibri"/>
          <w:color w:val="000000"/>
          <w:sz w:val="22"/>
          <w:szCs w:val="22"/>
          <w:u w:color="000000"/>
        </w:rPr>
        <w:t>Multiple small changes have been made to the landing page for release on June 4, 2025</w:t>
      </w:r>
      <w:r w:rsidR="00C663A5">
        <w:rPr>
          <w:rFonts w:ascii="Calibri" w:hAnsi="Calibri" w:cs="Calibri"/>
          <w:color w:val="000000"/>
          <w:sz w:val="22"/>
          <w:szCs w:val="22"/>
          <w:u w:color="000000"/>
        </w:rPr>
        <w:t xml:space="preserve"> (fig. 1).</w:t>
      </w:r>
    </w:p>
    <w:p w14:paraId="1BC3CD12" w14:textId="77777777" w:rsidR="008D6643" w:rsidRDefault="008D6643" w:rsidP="008D6643">
      <w:pPr>
        <w:rPr>
          <w:rFonts w:ascii="Calibri" w:hAnsi="Calibri" w:cs="Calibri"/>
          <w:sz w:val="22"/>
          <w:szCs w:val="22"/>
        </w:rPr>
      </w:pPr>
    </w:p>
    <w:p w14:paraId="6A70C105" w14:textId="77777777" w:rsidR="00C663A5" w:rsidRDefault="008D6643" w:rsidP="00C663A5">
      <w:pPr>
        <w:keepNext/>
      </w:pPr>
      <w:r w:rsidRPr="008D6643">
        <w:rPr>
          <w:rFonts w:ascii="Calibri" w:hAnsi="Calibri" w:cs="Calibri"/>
          <w:noProof/>
          <w:sz w:val="22"/>
          <w:szCs w:val="22"/>
        </w:rPr>
        <w:drawing>
          <wp:inline distT="0" distB="0" distL="0" distR="0" wp14:anchorId="37E8150D" wp14:editId="3DD70FA2">
            <wp:extent cx="4370457" cy="1908815"/>
            <wp:effectExtent l="12700" t="12700" r="11430" b="8890"/>
            <wp:docPr id="1773364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6462" name="Picture 1" descr="A screenshot of a computer&#10;&#10;AI-generated content may be incorrect."/>
                    <pic:cNvPicPr/>
                  </pic:nvPicPr>
                  <pic:blipFill>
                    <a:blip r:embed="rId19"/>
                    <a:stretch>
                      <a:fillRect/>
                    </a:stretch>
                  </pic:blipFill>
                  <pic:spPr>
                    <a:xfrm>
                      <a:off x="0" y="0"/>
                      <a:ext cx="4397307" cy="1920542"/>
                    </a:xfrm>
                    <a:prstGeom prst="rect">
                      <a:avLst/>
                    </a:prstGeom>
                    <a:ln>
                      <a:solidFill>
                        <a:schemeClr val="accent1"/>
                      </a:solidFill>
                    </a:ln>
                  </pic:spPr>
                </pic:pic>
              </a:graphicData>
            </a:graphic>
          </wp:inline>
        </w:drawing>
      </w:r>
    </w:p>
    <w:p w14:paraId="7B843383" w14:textId="5276463A" w:rsidR="008D6643" w:rsidRDefault="00C663A5" w:rsidP="00C663A5">
      <w:pPr>
        <w:pStyle w:val="Caption"/>
        <w:rPr>
          <w:rFonts w:cs="Calibri"/>
          <w:sz w:val="22"/>
          <w:szCs w:val="22"/>
        </w:rPr>
      </w:pPr>
      <w:r>
        <w:t xml:space="preserve">Figure </w:t>
      </w:r>
      <w:r w:rsidR="004236DD">
        <w:t>8</w:t>
      </w:r>
      <w:r>
        <w:t>. Intro text on landing page</w:t>
      </w:r>
    </w:p>
    <w:p w14:paraId="3FC5330F" w14:textId="3893D261" w:rsidR="00C663A5" w:rsidRDefault="008D6643" w:rsidP="008D6643">
      <w:pPr>
        <w:rPr>
          <w:rFonts w:ascii="Calibri" w:hAnsi="Calibri" w:cs="Calibri"/>
          <w:sz w:val="22"/>
          <w:szCs w:val="22"/>
          <w:u w:val="single"/>
        </w:rPr>
      </w:pPr>
      <w:r>
        <w:rPr>
          <w:rFonts w:ascii="Calibri" w:hAnsi="Calibri" w:cs="Calibri"/>
          <w:sz w:val="22"/>
          <w:szCs w:val="22"/>
        </w:rPr>
        <w:t>The introductory text here has changed slightly</w:t>
      </w:r>
      <w:r w:rsidR="00C663A5">
        <w:rPr>
          <w:rFonts w:ascii="Calibri" w:hAnsi="Calibri" w:cs="Calibri"/>
          <w:sz w:val="22"/>
          <w:szCs w:val="22"/>
        </w:rPr>
        <w:t xml:space="preserve"> (fig. 2)</w:t>
      </w:r>
      <w:r>
        <w:rPr>
          <w:rFonts w:ascii="Calibri" w:hAnsi="Calibri" w:cs="Calibri"/>
          <w:sz w:val="22"/>
          <w:szCs w:val="22"/>
        </w:rPr>
        <w:t>. More importantly, the “Take me back to the previous version” link has been removed. And a new link has been added, “Learn more about My HealtheVet on VA.gov,” which leads to</w:t>
      </w:r>
      <w:r w:rsidR="00C663A5">
        <w:rPr>
          <w:rFonts w:ascii="Calibri" w:hAnsi="Calibri" w:cs="Calibri"/>
          <w:sz w:val="22"/>
          <w:szCs w:val="22"/>
        </w:rPr>
        <w:t xml:space="preserve">: </w:t>
      </w:r>
      <w:r w:rsidR="00C663A5" w:rsidRPr="00CC24DA">
        <w:rPr>
          <w:rFonts w:ascii="Calibri" w:hAnsi="Calibri" w:cs="Calibri"/>
          <w:sz w:val="22"/>
          <w:szCs w:val="22"/>
          <w:u w:val="single"/>
        </w:rPr>
        <w:t>www.va.gov/resources/my-healthevet-on-vagov-what-to-know/</w:t>
      </w:r>
    </w:p>
    <w:p w14:paraId="6B00F8CD" w14:textId="77777777" w:rsidR="00C663A5" w:rsidRDefault="00C663A5" w:rsidP="008D6643">
      <w:pPr>
        <w:rPr>
          <w:rFonts w:ascii="Calibri" w:hAnsi="Calibri" w:cs="Calibri"/>
          <w:sz w:val="22"/>
          <w:szCs w:val="22"/>
          <w:u w:val="single"/>
        </w:rPr>
      </w:pPr>
    </w:p>
    <w:p w14:paraId="7E6ADABA" w14:textId="6C41A34C" w:rsidR="00C663A5" w:rsidRDefault="00C663A5" w:rsidP="00C663A5">
      <w:pPr>
        <w:keepNext/>
      </w:pPr>
      <w:r w:rsidRPr="00DA2E93">
        <w:rPr>
          <w:rFonts w:ascii="Calibri" w:hAnsi="Calibri" w:cs="Calibri"/>
          <w:noProof/>
          <w:color w:val="FFFF00"/>
          <w:sz w:val="22"/>
          <w:szCs w:val="22"/>
          <w:u w:val="single"/>
          <w:bdr w:val="none" w:sz="0" w:space="0" w:color="auto"/>
          <w14:ligatures w14:val="standardContextual"/>
        </w:rPr>
        <mc:AlternateContent>
          <mc:Choice Requires="wps">
            <w:drawing>
              <wp:anchor distT="0" distB="0" distL="114300" distR="114300" simplePos="0" relativeHeight="251658240" behindDoc="0" locked="0" layoutInCell="1" allowOverlap="1" wp14:anchorId="2D2278DF" wp14:editId="469C3C13">
                <wp:simplePos x="0" y="0"/>
                <wp:positionH relativeFrom="column">
                  <wp:posOffset>2225454</wp:posOffset>
                </wp:positionH>
                <wp:positionV relativeFrom="paragraph">
                  <wp:posOffset>1642745</wp:posOffset>
                </wp:positionV>
                <wp:extent cx="1779104" cy="357809"/>
                <wp:effectExtent l="12700" t="12700" r="12065" b="10795"/>
                <wp:wrapNone/>
                <wp:docPr id="739052269" name="Rounded Rectangle 2"/>
                <wp:cNvGraphicFramePr/>
                <a:graphic xmlns:a="http://schemas.openxmlformats.org/drawingml/2006/main">
                  <a:graphicData uri="http://schemas.microsoft.com/office/word/2010/wordprocessingShape">
                    <wps:wsp>
                      <wps:cNvSpPr/>
                      <wps:spPr>
                        <a:xfrm>
                          <a:off x="0" y="0"/>
                          <a:ext cx="1779104" cy="357809"/>
                        </a:xfrm>
                        <a:prstGeom prst="roundRect">
                          <a:avLst/>
                        </a:prstGeom>
                        <a:noFill/>
                        <a:ln w="28575">
                          <a:solidFill>
                            <a:srgbClr val="FADE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82EC77" id="Rounded Rectangle 2" o:spid="_x0000_s1026" style="position:absolute;margin-left:175.25pt;margin-top:129.35pt;width:140.1pt;height:28.15pt;z-index:2516582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" filled="f" strokecolor="#fade00" strokeweight="2.25pt">
                <v:stroke joinstyle="miter"/>
              </v:roundrect>
            </w:pict>
          </mc:Fallback>
        </mc:AlternateContent>
      </w:r>
      <w:r w:rsidRPr="00C663A5">
        <w:rPr>
          <w:rFonts w:ascii="Calibri" w:hAnsi="Calibri" w:cs="Calibri"/>
          <w:noProof/>
          <w:sz w:val="22"/>
          <w:szCs w:val="22"/>
          <w:u w:val="single"/>
        </w:rPr>
        <w:drawing>
          <wp:inline distT="0" distB="0" distL="0" distR="0" wp14:anchorId="4DACF464" wp14:editId="050E58C3">
            <wp:extent cx="4266585" cy="3147934"/>
            <wp:effectExtent l="12700" t="12700" r="13335" b="14605"/>
            <wp:docPr id="801084448" name="Picture 1" descr="A screenshot of a medical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84448" name="Picture 1" descr="A screenshot of a medical application&#10;&#10;AI-generated content may be incorrect."/>
                    <pic:cNvPicPr/>
                  </pic:nvPicPr>
                  <pic:blipFill rotWithShape="1">
                    <a:blip r:embed="rId20"/>
                    <a:srcRect b="14467"/>
                    <a:stretch>
                      <a:fillRect/>
                    </a:stretch>
                  </pic:blipFill>
                  <pic:spPr bwMode="auto">
                    <a:xfrm>
                      <a:off x="0" y="0"/>
                      <a:ext cx="4266585" cy="3147934"/>
                    </a:xfrm>
                    <a:prstGeom prst="rect">
                      <a:avLst/>
                    </a:prstGeom>
                    <a:ln>
                      <a:solidFill>
                        <a:srgbClr val="156082"/>
                      </a:solidFill>
                    </a:ln>
                    <a:extLst>
                      <a:ext uri="{53640926-AAD7-44D8-BBD7-CCE9431645EC}">
                        <a14:shadowObscured xmlns:a14="http://schemas.microsoft.com/office/drawing/2010/main"/>
                      </a:ext>
                    </a:extLst>
                  </pic:spPr>
                </pic:pic>
              </a:graphicData>
            </a:graphic>
          </wp:inline>
        </w:drawing>
      </w:r>
    </w:p>
    <w:p w14:paraId="059851B9" w14:textId="7117F3A6" w:rsidR="00C663A5" w:rsidRDefault="00C663A5" w:rsidP="00C663A5">
      <w:pPr>
        <w:pStyle w:val="Caption"/>
        <w:rPr>
          <w:rFonts w:cs="Calibri"/>
          <w:sz w:val="22"/>
          <w:szCs w:val="22"/>
          <w:u w:val="single"/>
        </w:rPr>
      </w:pPr>
      <w:r>
        <w:t xml:space="preserve">Figure </w:t>
      </w:r>
      <w:r w:rsidR="004236DD">
        <w:t>9</w:t>
      </w:r>
      <w:r>
        <w:t>. Cards on the landing page. See medical records card for new link</w:t>
      </w:r>
    </w:p>
    <w:p w14:paraId="41EC4D1B" w14:textId="5DF91B28" w:rsidR="00C663A5" w:rsidRPr="00C663A5" w:rsidRDefault="00C663A5" w:rsidP="008D6643">
      <w:pPr>
        <w:rPr>
          <w:rFonts w:ascii="Calibri" w:hAnsi="Calibri" w:cs="Calibri"/>
          <w:sz w:val="22"/>
          <w:szCs w:val="22"/>
          <w:u w:val="single"/>
        </w:rPr>
      </w:pPr>
      <w:r>
        <w:rPr>
          <w:rFonts w:ascii="Calibri" w:hAnsi="Calibri" w:cs="Calibri"/>
          <w:sz w:val="22"/>
          <w:szCs w:val="22"/>
        </w:rPr>
        <w:t>A new link has been added to the medical records card with link text, “Share your personal health data on the Share My Health Data website</w:t>
      </w:r>
      <w:r w:rsidR="00CC24DA">
        <w:rPr>
          <w:rFonts w:ascii="Calibri" w:hAnsi="Calibri" w:cs="Calibri"/>
          <w:sz w:val="22"/>
          <w:szCs w:val="22"/>
        </w:rPr>
        <w:t>.”</w:t>
      </w:r>
      <w:r w:rsidR="008F341D">
        <w:rPr>
          <w:rFonts w:ascii="Calibri" w:hAnsi="Calibri" w:cs="Calibri"/>
          <w:sz w:val="22"/>
          <w:szCs w:val="22"/>
        </w:rPr>
        <w:t xml:space="preserve"> This link leads to </w:t>
      </w:r>
      <w:r w:rsidR="008F341D" w:rsidRPr="008F341D">
        <w:rPr>
          <w:rFonts w:ascii="Calibri" w:hAnsi="Calibri" w:cs="Calibri"/>
          <w:sz w:val="22"/>
          <w:szCs w:val="22"/>
          <w:u w:val="single"/>
        </w:rPr>
        <w:t>https://veteran.apps.va.gov/smhdWeb</w:t>
      </w:r>
      <w:r w:rsidR="008F341D">
        <w:rPr>
          <w:rFonts w:ascii="Calibri" w:hAnsi="Calibri" w:cs="Calibri"/>
          <w:sz w:val="22"/>
          <w:szCs w:val="22"/>
          <w:u w:val="single"/>
        </w:rPr>
        <w:t>.</w:t>
      </w:r>
    </w:p>
    <w:p w14:paraId="011E014B" w14:textId="77777777" w:rsidR="008D6643" w:rsidRDefault="008D6643" w:rsidP="008D6643">
      <w:pPr>
        <w:rPr>
          <w:rFonts w:ascii="Calibri" w:hAnsi="Calibri" w:cs="Calibri"/>
          <w:sz w:val="22"/>
          <w:szCs w:val="22"/>
        </w:rPr>
      </w:pPr>
    </w:p>
    <w:p w14:paraId="33702D58" w14:textId="77777777" w:rsidR="00DA2E93" w:rsidRDefault="00DA2E93" w:rsidP="008D6643">
      <w:pPr>
        <w:rPr>
          <w:rFonts w:ascii="Calibri" w:hAnsi="Calibri" w:cs="Calibri"/>
          <w:sz w:val="22"/>
          <w:szCs w:val="22"/>
        </w:rPr>
      </w:pPr>
    </w:p>
    <w:p w14:paraId="40F4DBD1" w14:textId="77777777" w:rsidR="00DA2E93" w:rsidRDefault="00DA2E93" w:rsidP="008D6643">
      <w:pPr>
        <w:rPr>
          <w:rFonts w:ascii="Calibri" w:hAnsi="Calibri" w:cs="Calibri"/>
          <w:sz w:val="22"/>
          <w:szCs w:val="22"/>
        </w:rPr>
      </w:pPr>
    </w:p>
    <w:p w14:paraId="6130D001" w14:textId="77777777" w:rsidR="00DA2E93" w:rsidRDefault="00DA2E93" w:rsidP="008D6643">
      <w:pPr>
        <w:rPr>
          <w:rFonts w:ascii="Calibri" w:hAnsi="Calibri" w:cs="Calibri"/>
          <w:sz w:val="22"/>
          <w:szCs w:val="22"/>
        </w:rPr>
      </w:pPr>
    </w:p>
    <w:p w14:paraId="3FBD5038" w14:textId="545B7EF7" w:rsidR="00DA2E93" w:rsidRDefault="00DA2E93" w:rsidP="008D6643">
      <w:pPr>
        <w:rPr>
          <w:rFonts w:ascii="Calibri" w:hAnsi="Calibri" w:cs="Calibri"/>
          <w:sz w:val="22"/>
          <w:szCs w:val="22"/>
        </w:rPr>
      </w:pPr>
      <w:r>
        <w:rPr>
          <w:rFonts w:ascii="Calibri" w:hAnsi="Calibri" w:cs="Calibri"/>
          <w:sz w:val="22"/>
          <w:szCs w:val="22"/>
        </w:rPr>
        <w:lastRenderedPageBreak/>
        <w:t xml:space="preserve">Last change to the landing page for Milestone 2 </w:t>
      </w:r>
      <w:proofErr w:type="gramStart"/>
      <w:r>
        <w:rPr>
          <w:rFonts w:ascii="Calibri" w:hAnsi="Calibri" w:cs="Calibri"/>
          <w:sz w:val="22"/>
          <w:szCs w:val="22"/>
        </w:rPr>
        <w:t>are</w:t>
      </w:r>
      <w:proofErr w:type="gramEnd"/>
      <w:r>
        <w:rPr>
          <w:rFonts w:ascii="Calibri" w:hAnsi="Calibri" w:cs="Calibri"/>
          <w:sz w:val="22"/>
          <w:szCs w:val="22"/>
        </w:rPr>
        <w:t xml:space="preserve"> some small adjustments to links at the bottom of the page. A new link has been added under VA health benefits for “Vision care” and a new link has been added under More health resources: “Learn about family and caregiver benefits.” Several links have been removed from under More health resources.</w:t>
      </w:r>
    </w:p>
    <w:p w14:paraId="2E84F738" w14:textId="77777777" w:rsidR="00DA2E93" w:rsidRDefault="00DA2E93" w:rsidP="008D6643">
      <w:pPr>
        <w:rPr>
          <w:rFonts w:ascii="Calibri" w:hAnsi="Calibri" w:cs="Calibri"/>
          <w:sz w:val="22"/>
          <w:szCs w:val="22"/>
        </w:rPr>
      </w:pPr>
    </w:p>
    <w:p w14:paraId="1F033E63" w14:textId="77777777" w:rsidR="00DA2E93" w:rsidRDefault="00DA2E93" w:rsidP="00DA2E93">
      <w:pPr>
        <w:keepNext/>
      </w:pPr>
      <w:r w:rsidRPr="00DA2E93">
        <w:rPr>
          <w:rFonts w:ascii="Calibri" w:hAnsi="Calibri" w:cs="Calibri"/>
          <w:noProof/>
          <w:sz w:val="22"/>
          <w:szCs w:val="22"/>
        </w:rPr>
        <w:drawing>
          <wp:inline distT="0" distB="0" distL="0" distR="0" wp14:anchorId="64201C9F" wp14:editId="79C1878A">
            <wp:extent cx="5025292" cy="2050920"/>
            <wp:effectExtent l="12700" t="12700" r="17145" b="6985"/>
            <wp:docPr id="1956050447"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50447" name="Picture 1" descr="A screenshot of a website&#10;&#10;AI-generated content may be incorrect."/>
                    <pic:cNvPicPr/>
                  </pic:nvPicPr>
                  <pic:blipFill>
                    <a:blip r:embed="rId21"/>
                    <a:stretch>
                      <a:fillRect/>
                    </a:stretch>
                  </pic:blipFill>
                  <pic:spPr>
                    <a:xfrm>
                      <a:off x="0" y="0"/>
                      <a:ext cx="5049225" cy="2060687"/>
                    </a:xfrm>
                    <a:prstGeom prst="rect">
                      <a:avLst/>
                    </a:prstGeom>
                    <a:ln>
                      <a:solidFill>
                        <a:srgbClr val="1354CC"/>
                      </a:solidFill>
                    </a:ln>
                  </pic:spPr>
                </pic:pic>
              </a:graphicData>
            </a:graphic>
          </wp:inline>
        </w:drawing>
      </w:r>
    </w:p>
    <w:p w14:paraId="1A0D0F51" w14:textId="09D64692" w:rsidR="00DA2E93" w:rsidRPr="008D6643" w:rsidRDefault="00DA2E93" w:rsidP="00DA2E93">
      <w:pPr>
        <w:pStyle w:val="Caption"/>
        <w:rPr>
          <w:rFonts w:cs="Calibri"/>
          <w:sz w:val="22"/>
          <w:szCs w:val="22"/>
        </w:rPr>
      </w:pPr>
      <w:r>
        <w:t xml:space="preserve">Figure </w:t>
      </w:r>
      <w:r w:rsidR="004236DD">
        <w:t>10</w:t>
      </w:r>
      <w:r>
        <w:t>. Links at the bottom of the landing page</w:t>
      </w:r>
    </w:p>
    <w:p w14:paraId="179D901E" w14:textId="31F8EFFA" w:rsidR="00DA2E93" w:rsidRDefault="00DA2E93">
      <w:pPr>
        <w:pBdr>
          <w:top w:val="none" w:sz="0" w:space="0" w:color="auto"/>
          <w:left w:val="none" w:sz="0" w:space="0" w:color="auto"/>
          <w:bottom w:val="none" w:sz="0" w:space="0" w:color="auto"/>
          <w:right w:val="none" w:sz="0" w:space="0" w:color="auto"/>
          <w:between w:val="none" w:sz="0" w:space="0" w:color="auto"/>
          <w:bar w:val="none" w:sz="0" w:color="auto"/>
        </w:pBdr>
        <w:spacing w:after="160" w:line="278" w:lineRule="auto"/>
        <w:rPr>
          <w:rStyle w:val="NoneA"/>
          <w:rFonts w:ascii="Calibri" w:hAnsi="Calibri" w:cs="Calibri"/>
          <w:i/>
          <w:iCs/>
          <w:color w:val="0F4761" w:themeColor="accent1" w:themeShade="BF"/>
          <w:sz w:val="22"/>
          <w:szCs w:val="22"/>
        </w:rPr>
      </w:pPr>
      <w:bookmarkStart w:id="15" w:name="_Toc2"/>
      <w:bookmarkEnd w:id="13"/>
      <w:r>
        <w:rPr>
          <w:rStyle w:val="NoneA"/>
          <w:rFonts w:ascii="Calibri" w:hAnsi="Calibri" w:cs="Calibri"/>
          <w:sz w:val="22"/>
          <w:szCs w:val="22"/>
        </w:rPr>
        <w:br w:type="page"/>
      </w:r>
    </w:p>
    <w:p w14:paraId="361B1CEB" w14:textId="145B09EB" w:rsidR="00DA2E93" w:rsidRPr="00DA2E93" w:rsidRDefault="00065AA1" w:rsidP="00DA2E93">
      <w:pPr>
        <w:pStyle w:val="Heading2"/>
        <w:rPr>
          <w:rStyle w:val="NoneA"/>
        </w:rPr>
      </w:pPr>
      <w:bookmarkStart w:id="16" w:name="_Toc199341999"/>
      <w:r>
        <w:rPr>
          <w:rStyle w:val="NoneA"/>
        </w:rPr>
        <w:lastRenderedPageBreak/>
        <w:t>Navigation within the</w:t>
      </w:r>
      <w:r w:rsidR="00DA2E93">
        <w:rPr>
          <w:rStyle w:val="NoneA"/>
        </w:rPr>
        <w:t xml:space="preserve"> new MHV experience</w:t>
      </w:r>
      <w:bookmarkEnd w:id="16"/>
    </w:p>
    <w:bookmarkEnd w:id="15"/>
    <w:p w14:paraId="4C0685A8" w14:textId="5FE05116" w:rsidR="004751E5" w:rsidRDefault="004751E5" w:rsidP="004751E5">
      <w:pPr>
        <w:pStyle w:val="BodyA"/>
        <w:spacing w:after="120"/>
        <w:rPr>
          <w:rStyle w:val="None"/>
          <w:color w:val="000000"/>
          <w:sz w:val="22"/>
          <w:szCs w:val="22"/>
          <w:u w:color="000000"/>
        </w:rPr>
      </w:pPr>
      <w:r>
        <w:rPr>
          <w:rStyle w:val="None"/>
          <w:color w:val="000000"/>
          <w:sz w:val="22"/>
          <w:szCs w:val="22"/>
          <w:u w:color="000000"/>
        </w:rPr>
        <w:t xml:space="preserve">The new My HealtheVet experience features a secondary navigation bar at the top of the portal page and below the main VA.gov navigation menus. Almost all pages starting with </w:t>
      </w:r>
      <w:proofErr w:type="gramStart"/>
      <w:r w:rsidRPr="004751E5">
        <w:rPr>
          <w:rStyle w:val="None"/>
          <w:color w:val="000000"/>
          <w:sz w:val="22"/>
          <w:szCs w:val="22"/>
          <w:u w:val="single" w:color="000000"/>
        </w:rPr>
        <w:t>www.va.gov/my-health</w:t>
      </w:r>
      <w:r>
        <w:rPr>
          <w:rStyle w:val="None"/>
          <w:color w:val="000000"/>
          <w:sz w:val="22"/>
          <w:szCs w:val="22"/>
          <w:u w:color="000000"/>
        </w:rPr>
        <w:t xml:space="preserve">  have</w:t>
      </w:r>
      <w:proofErr w:type="gramEnd"/>
      <w:r>
        <w:rPr>
          <w:rStyle w:val="None"/>
          <w:color w:val="000000"/>
          <w:sz w:val="22"/>
          <w:szCs w:val="22"/>
          <w:u w:color="000000"/>
        </w:rPr>
        <w:t xml:space="preserve"> the navigation bar present for both desktop and mobile devices. The navigation bar links to the main page of each health tool within the integrated portal on VA.gov in addition to the landing page. The highlighted link signals what tool the user is currently at.</w:t>
      </w:r>
    </w:p>
    <w:p w14:paraId="29CA79FC" w14:textId="77777777" w:rsidR="00E00D19" w:rsidRDefault="00E00D19" w:rsidP="006D55B2">
      <w:pPr>
        <w:pStyle w:val="BodyA"/>
        <w:rPr>
          <w:rStyle w:val="None"/>
          <w:rFonts w:cs="Calibri"/>
          <w:color w:val="000000"/>
          <w:sz w:val="22"/>
          <w:szCs w:val="22"/>
        </w:rPr>
      </w:pPr>
    </w:p>
    <w:p w14:paraId="1EC8BDB8" w14:textId="77777777" w:rsidR="00E00D19" w:rsidRDefault="00E00D19" w:rsidP="00E00D19">
      <w:pPr>
        <w:rPr>
          <w:rStyle w:val="None"/>
          <w:rFonts w:ascii="Calibri" w:hAnsi="Calibri" w:cs="Calibri"/>
          <w:color w:val="000000"/>
          <w:sz w:val="22"/>
          <w:szCs w:val="22"/>
          <w:u w:color="000000"/>
        </w:rPr>
      </w:pPr>
      <w:r>
        <w:rPr>
          <w:rStyle w:val="None"/>
          <w:rFonts w:ascii="Calibri" w:hAnsi="Calibri" w:cs="Calibri"/>
          <w:color w:val="000000"/>
          <w:sz w:val="22"/>
          <w:szCs w:val="22"/>
          <w:u w:color="000000"/>
        </w:rPr>
        <w:t>The navigation bar links send the user to the following destinations:</w:t>
      </w:r>
    </w:p>
    <w:p w14:paraId="1622FE02" w14:textId="3C4DB5B0" w:rsidR="00E00D19" w:rsidRPr="00E00D19" w:rsidRDefault="00E00D19" w:rsidP="00E00D19">
      <w:pPr>
        <w:pStyle w:val="ListParagraph"/>
        <w:numPr>
          <w:ilvl w:val="0"/>
          <w:numId w:val="1"/>
        </w:numPr>
        <w:rPr>
          <w:rStyle w:val="None"/>
          <w:rFonts w:ascii="Calibri" w:hAnsi="Calibri" w:cs="Calibri"/>
          <w:color w:val="000000" w:themeColor="text1"/>
          <w:sz w:val="22"/>
          <w:szCs w:val="22"/>
          <w:u w:color="000000"/>
        </w:rPr>
      </w:pPr>
      <w:r>
        <w:rPr>
          <w:rStyle w:val="None"/>
          <w:rFonts w:ascii="Calibri" w:hAnsi="Calibri" w:cs="Calibri"/>
          <w:color w:val="000000"/>
          <w:sz w:val="22"/>
          <w:szCs w:val="22"/>
          <w:u w:color="000000"/>
        </w:rPr>
        <w:t xml:space="preserve">My HealtheVet: </w:t>
      </w:r>
      <w:r w:rsidRPr="0092625A">
        <w:rPr>
          <w:rFonts w:ascii="Calibri" w:hAnsi="Calibri" w:cs="Calibri"/>
          <w:sz w:val="22"/>
          <w:szCs w:val="22"/>
          <w:u w:val="single"/>
        </w:rPr>
        <w:t>w</w:t>
      </w:r>
      <w:r w:rsidRPr="0092625A">
        <w:rPr>
          <w:rFonts w:ascii="Calibri" w:hAnsi="Calibri" w:cs="Calibri"/>
          <w:sz w:val="22"/>
          <w:szCs w:val="22"/>
          <w:u w:val="single"/>
        </w:rPr>
        <w:t>w</w:t>
      </w:r>
      <w:r w:rsidRPr="0092625A">
        <w:rPr>
          <w:rFonts w:ascii="Calibri" w:hAnsi="Calibri" w:cs="Calibri"/>
          <w:sz w:val="22"/>
          <w:szCs w:val="22"/>
          <w:u w:val="single"/>
        </w:rPr>
        <w:t>w.va.gov/my-health</w:t>
      </w:r>
    </w:p>
    <w:p w14:paraId="5777551D" w14:textId="2859EFF2" w:rsidR="00E00D19" w:rsidRDefault="00E00D19" w:rsidP="00E00D19">
      <w:pPr>
        <w:pStyle w:val="ListParagraph"/>
        <w:numPr>
          <w:ilvl w:val="0"/>
          <w:numId w:val="1"/>
        </w:numPr>
        <w:rPr>
          <w:rStyle w:val="None"/>
          <w:rFonts w:ascii="Calibri" w:hAnsi="Calibri" w:cs="Calibri"/>
          <w:color w:val="000000"/>
          <w:sz w:val="22"/>
          <w:szCs w:val="22"/>
          <w:u w:color="000000"/>
        </w:rPr>
      </w:pPr>
      <w:r>
        <w:rPr>
          <w:rStyle w:val="None"/>
          <w:rFonts w:ascii="Calibri" w:hAnsi="Calibri" w:cs="Calibri"/>
          <w:color w:val="000000"/>
          <w:sz w:val="22"/>
          <w:szCs w:val="22"/>
          <w:u w:color="000000"/>
        </w:rPr>
        <w:t xml:space="preserve">Appointments: </w:t>
      </w:r>
      <w:r w:rsidR="0092625A" w:rsidRPr="0092625A">
        <w:rPr>
          <w:rStyle w:val="None"/>
          <w:rFonts w:ascii="Calibri" w:hAnsi="Calibri" w:cs="Calibri"/>
          <w:color w:val="000000"/>
          <w:sz w:val="22"/>
          <w:szCs w:val="22"/>
          <w:u w:val="single" w:color="000000"/>
        </w:rPr>
        <w:t>www.va.gov/my-health/appointments</w:t>
      </w:r>
    </w:p>
    <w:p w14:paraId="180910D4" w14:textId="65734E4B" w:rsidR="00E00D19" w:rsidRDefault="00E00D19" w:rsidP="00E00D19">
      <w:pPr>
        <w:pStyle w:val="ListParagraph"/>
        <w:numPr>
          <w:ilvl w:val="0"/>
          <w:numId w:val="1"/>
        </w:numPr>
        <w:rPr>
          <w:rStyle w:val="None"/>
          <w:rFonts w:ascii="Calibri" w:hAnsi="Calibri" w:cs="Calibri"/>
          <w:color w:val="000000"/>
          <w:sz w:val="22"/>
          <w:szCs w:val="22"/>
          <w:u w:color="000000"/>
        </w:rPr>
      </w:pPr>
      <w:r>
        <w:rPr>
          <w:rStyle w:val="None"/>
          <w:rFonts w:ascii="Calibri" w:hAnsi="Calibri" w:cs="Calibri"/>
          <w:color w:val="000000"/>
          <w:sz w:val="22"/>
          <w:szCs w:val="22"/>
          <w:u w:color="000000"/>
        </w:rPr>
        <w:t>Messages:</w:t>
      </w:r>
      <w:r w:rsidR="0092625A">
        <w:rPr>
          <w:rStyle w:val="None"/>
          <w:rFonts w:ascii="Calibri" w:hAnsi="Calibri" w:cs="Calibri"/>
          <w:color w:val="000000"/>
          <w:sz w:val="22"/>
          <w:szCs w:val="22"/>
          <w:u w:color="000000"/>
        </w:rPr>
        <w:t xml:space="preserve"> </w:t>
      </w:r>
      <w:r w:rsidR="0092625A" w:rsidRPr="0092625A">
        <w:rPr>
          <w:rStyle w:val="None"/>
          <w:rFonts w:ascii="Calibri" w:hAnsi="Calibri" w:cs="Calibri"/>
          <w:color w:val="000000"/>
          <w:sz w:val="22"/>
          <w:szCs w:val="22"/>
          <w:u w:val="single" w:color="000000"/>
        </w:rPr>
        <w:t>www.va.gov/my-health/secure-messages/inbox</w:t>
      </w:r>
    </w:p>
    <w:p w14:paraId="2ED75FF2" w14:textId="248C1D2B" w:rsidR="00E00D19" w:rsidRDefault="00E00D19" w:rsidP="00E00D19">
      <w:pPr>
        <w:pStyle w:val="ListParagraph"/>
        <w:numPr>
          <w:ilvl w:val="0"/>
          <w:numId w:val="1"/>
        </w:numPr>
        <w:rPr>
          <w:rStyle w:val="None"/>
          <w:rFonts w:ascii="Calibri" w:hAnsi="Calibri" w:cs="Calibri"/>
          <w:color w:val="000000"/>
          <w:sz w:val="22"/>
          <w:szCs w:val="22"/>
          <w:u w:color="000000"/>
        </w:rPr>
      </w:pPr>
      <w:r>
        <w:rPr>
          <w:rStyle w:val="None"/>
          <w:rFonts w:ascii="Calibri" w:hAnsi="Calibri" w:cs="Calibri"/>
          <w:color w:val="000000"/>
          <w:sz w:val="22"/>
          <w:szCs w:val="22"/>
          <w:u w:color="000000"/>
        </w:rPr>
        <w:t>Medications:</w:t>
      </w:r>
      <w:r w:rsidR="0092625A">
        <w:rPr>
          <w:rStyle w:val="None"/>
          <w:rFonts w:ascii="Calibri" w:hAnsi="Calibri" w:cs="Calibri"/>
          <w:color w:val="000000"/>
          <w:sz w:val="22"/>
          <w:szCs w:val="22"/>
          <w:u w:color="000000"/>
        </w:rPr>
        <w:t xml:space="preserve"> </w:t>
      </w:r>
      <w:r w:rsidR="0092625A" w:rsidRPr="0092625A">
        <w:rPr>
          <w:rStyle w:val="None"/>
          <w:rFonts w:ascii="Calibri" w:hAnsi="Calibri" w:cs="Calibri"/>
          <w:color w:val="000000"/>
          <w:sz w:val="22"/>
          <w:szCs w:val="22"/>
          <w:u w:val="single" w:color="000000"/>
        </w:rPr>
        <w:t>www.va.gov/my-health/medications</w:t>
      </w:r>
    </w:p>
    <w:p w14:paraId="13618219" w14:textId="548331BC" w:rsidR="00E00D19" w:rsidRPr="00E00D19" w:rsidRDefault="00E00D19" w:rsidP="006D55B2">
      <w:pPr>
        <w:pStyle w:val="ListParagraph"/>
        <w:numPr>
          <w:ilvl w:val="0"/>
          <w:numId w:val="1"/>
        </w:numPr>
        <w:rPr>
          <w:rStyle w:val="None"/>
          <w:rFonts w:ascii="Calibri" w:hAnsi="Calibri" w:cs="Calibri"/>
          <w:color w:val="000000"/>
          <w:sz w:val="22"/>
          <w:szCs w:val="22"/>
          <w:u w:color="000000"/>
        </w:rPr>
      </w:pPr>
      <w:r>
        <w:rPr>
          <w:rStyle w:val="None"/>
          <w:rFonts w:ascii="Calibri" w:hAnsi="Calibri" w:cs="Calibri"/>
          <w:color w:val="000000"/>
          <w:sz w:val="22"/>
          <w:szCs w:val="22"/>
          <w:u w:color="000000"/>
        </w:rPr>
        <w:t>Records:</w:t>
      </w:r>
      <w:r w:rsidR="0092625A">
        <w:rPr>
          <w:rStyle w:val="None"/>
          <w:rFonts w:ascii="Calibri" w:hAnsi="Calibri" w:cs="Calibri"/>
          <w:color w:val="000000"/>
          <w:sz w:val="22"/>
          <w:szCs w:val="22"/>
          <w:u w:color="000000"/>
        </w:rPr>
        <w:t xml:space="preserve"> </w:t>
      </w:r>
      <w:r w:rsidR="0092625A" w:rsidRPr="0092625A">
        <w:rPr>
          <w:rStyle w:val="None"/>
          <w:rFonts w:ascii="Calibri" w:hAnsi="Calibri" w:cs="Calibri"/>
          <w:color w:val="000000"/>
          <w:sz w:val="22"/>
          <w:szCs w:val="22"/>
          <w:u w:val="single" w:color="000000"/>
        </w:rPr>
        <w:t>www.va.gov/my-health/medical-records</w:t>
      </w:r>
    </w:p>
    <w:p w14:paraId="12892472" w14:textId="77777777" w:rsidR="00DA2E93" w:rsidRDefault="00DA2E93" w:rsidP="006D55B2">
      <w:pPr>
        <w:pStyle w:val="BodyA"/>
        <w:rPr>
          <w:rStyle w:val="None"/>
          <w:color w:val="CC0000"/>
          <w:sz w:val="22"/>
          <w:szCs w:val="22"/>
          <w:u w:color="CC0000"/>
        </w:rPr>
      </w:pPr>
    </w:p>
    <w:p w14:paraId="0C386E13" w14:textId="77777777" w:rsidR="006D55B2" w:rsidRDefault="006D55B2" w:rsidP="006D55B2">
      <w:pPr>
        <w:pStyle w:val="BodyA"/>
        <w:keepNext/>
      </w:pPr>
      <w:r>
        <w:rPr>
          <w:rStyle w:val="None"/>
          <w:noProof/>
          <w:color w:val="CC0000"/>
          <w:u w:color="CC0000"/>
        </w:rPr>
        <w:drawing>
          <wp:inline distT="0" distB="0" distL="0" distR="0" wp14:anchorId="5F04D13D" wp14:editId="64B2A5ED">
            <wp:extent cx="5456115" cy="1833685"/>
            <wp:effectExtent l="12700" t="12700" r="17780" b="8255"/>
            <wp:docPr id="1073741828" name="officeArt object" descr="image2.png"/>
            <wp:cNvGraphicFramePr/>
            <a:graphic xmlns:a="http://schemas.openxmlformats.org/drawingml/2006/main">
              <a:graphicData uri="http://schemas.openxmlformats.org/drawingml/2006/picture">
                <pic:pic xmlns:pic="http://schemas.openxmlformats.org/drawingml/2006/picture">
                  <pic:nvPicPr>
                    <pic:cNvPr id="1073741828" name="image2.png" descr="image2.png"/>
                    <pic:cNvPicPr>
                      <a:picLocks noChangeAspect="1"/>
                    </pic:cNvPicPr>
                  </pic:nvPicPr>
                  <pic:blipFill rotWithShape="1">
                    <a:blip r:embed="rId22"/>
                    <a:srcRect t="-1" b="36064"/>
                    <a:stretch>
                      <a:fillRect/>
                    </a:stretch>
                  </pic:blipFill>
                  <pic:spPr bwMode="auto">
                    <a:xfrm>
                      <a:off x="0" y="0"/>
                      <a:ext cx="5547717" cy="1864470"/>
                    </a:xfrm>
                    <a:prstGeom prst="rect">
                      <a:avLst/>
                    </a:prstGeom>
                    <a:ln w="12700"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6BE394E2" w14:textId="443C633C" w:rsidR="006D55B2" w:rsidRDefault="00E00D19" w:rsidP="006D55B2">
      <w:pPr>
        <w:pStyle w:val="Caption"/>
        <w:rPr>
          <w:rStyle w:val="NoneA"/>
        </w:rPr>
      </w:pPr>
      <w:bookmarkStart w:id="17" w:name="_Hlk184303264"/>
      <w:r>
        <w:rPr>
          <w:rStyle w:val="NoneA"/>
        </w:rPr>
        <w:t xml:space="preserve">Figure </w:t>
      </w:r>
      <w:r w:rsidR="004236DD">
        <w:rPr>
          <w:rStyle w:val="NoneA"/>
        </w:rPr>
        <w:t>11</w:t>
      </w:r>
      <w:r>
        <w:rPr>
          <w:rStyle w:val="NoneA"/>
        </w:rPr>
        <w:t xml:space="preserve">. </w:t>
      </w:r>
      <w:bookmarkEnd w:id="17"/>
      <w:r>
        <w:rPr>
          <w:rStyle w:val="NoneA"/>
        </w:rPr>
        <w:t>The MHV navigation bar on desktop</w:t>
      </w:r>
    </w:p>
    <w:p w14:paraId="3A880922" w14:textId="77777777" w:rsidR="00E00D19" w:rsidRPr="00E00D19" w:rsidRDefault="00E00D19" w:rsidP="00E00D19">
      <w:pPr>
        <w:pStyle w:val="BodyA"/>
      </w:pPr>
    </w:p>
    <w:p w14:paraId="14D394F8" w14:textId="77777777" w:rsidR="006D55B2" w:rsidRDefault="006D55B2" w:rsidP="006D55B2">
      <w:pPr>
        <w:pStyle w:val="BodyA"/>
        <w:keepNext/>
      </w:pPr>
      <w:r>
        <w:rPr>
          <w:rStyle w:val="None"/>
          <w:noProof/>
          <w:color w:val="CC0000"/>
          <w:u w:color="CC0000"/>
        </w:rPr>
        <w:drawing>
          <wp:inline distT="0" distB="0" distL="0" distR="0" wp14:anchorId="4D93F384" wp14:editId="0A44A79A">
            <wp:extent cx="3108569" cy="2581030"/>
            <wp:effectExtent l="12700" t="12700" r="15875" b="10160"/>
            <wp:docPr id="1073741829" name="officeArt object" descr="image6.png"/>
            <wp:cNvGraphicFramePr/>
            <a:graphic xmlns:a="http://schemas.openxmlformats.org/drawingml/2006/main">
              <a:graphicData uri="http://schemas.openxmlformats.org/drawingml/2006/picture">
                <pic:pic xmlns:pic="http://schemas.openxmlformats.org/drawingml/2006/picture">
                  <pic:nvPicPr>
                    <pic:cNvPr id="1073741829" name="image6.png" descr="image6.png"/>
                    <pic:cNvPicPr>
                      <a:picLocks noChangeAspect="1"/>
                    </pic:cNvPicPr>
                  </pic:nvPicPr>
                  <pic:blipFill rotWithShape="1">
                    <a:blip r:embed="rId23"/>
                    <a:srcRect b="33415"/>
                    <a:stretch>
                      <a:fillRect/>
                    </a:stretch>
                  </pic:blipFill>
                  <pic:spPr bwMode="auto">
                    <a:xfrm>
                      <a:off x="0" y="0"/>
                      <a:ext cx="3129401" cy="2598327"/>
                    </a:xfrm>
                    <a:prstGeom prst="rect">
                      <a:avLst/>
                    </a:prstGeom>
                    <a:ln w="12700"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1406B31B" w14:textId="3FF11067" w:rsidR="006D55B2" w:rsidRDefault="006D55B2" w:rsidP="006D55B2">
      <w:pPr>
        <w:pStyle w:val="Caption"/>
      </w:pPr>
      <w:r>
        <w:rPr>
          <w:rStyle w:val="NoneA"/>
        </w:rPr>
        <w:t xml:space="preserve">Figure </w:t>
      </w:r>
      <w:r w:rsidR="004236DD">
        <w:rPr>
          <w:rStyle w:val="NoneA"/>
        </w:rPr>
        <w:t>12</w:t>
      </w:r>
      <w:r>
        <w:rPr>
          <w:rStyle w:val="NoneA"/>
        </w:rPr>
        <w:t>.</w:t>
      </w:r>
      <w:r w:rsidR="00E00D19">
        <w:rPr>
          <w:rStyle w:val="NoneA"/>
        </w:rPr>
        <w:t xml:space="preserve"> The MHV navigation bar on mobile</w:t>
      </w:r>
    </w:p>
    <w:p w14:paraId="31A35DE2" w14:textId="71FBDEBE" w:rsidR="00E00D19" w:rsidRDefault="00E00D19">
      <w:pPr>
        <w:pBdr>
          <w:top w:val="none" w:sz="0" w:space="0" w:color="auto"/>
          <w:left w:val="none" w:sz="0" w:space="0" w:color="auto"/>
          <w:bottom w:val="none" w:sz="0" w:space="0" w:color="auto"/>
          <w:right w:val="none" w:sz="0" w:space="0" w:color="auto"/>
          <w:between w:val="none" w:sz="0" w:space="0" w:color="auto"/>
          <w:bar w:val="none" w:sz="0" w:color="auto"/>
        </w:pBdr>
        <w:spacing w:after="160" w:line="278" w:lineRule="auto"/>
      </w:pPr>
      <w:bookmarkStart w:id="18" w:name="bookmarkid.3znysh7"/>
      <w:bookmarkEnd w:id="18"/>
      <w:r>
        <w:br w:type="page"/>
      </w:r>
    </w:p>
    <w:p w14:paraId="006F9326" w14:textId="463B0965" w:rsidR="00065AA1" w:rsidRDefault="00065AA1" w:rsidP="00065AA1">
      <w:pPr>
        <w:pStyle w:val="Heading2"/>
        <w:rPr>
          <w:rStyle w:val="NoneA"/>
        </w:rPr>
      </w:pPr>
      <w:bookmarkStart w:id="19" w:name="_Toc199342000"/>
      <w:r>
        <w:rPr>
          <w:rStyle w:val="NoneA"/>
        </w:rPr>
        <w:lastRenderedPageBreak/>
        <w:t xml:space="preserve">Navigation to the new My HealtheVet </w:t>
      </w:r>
      <w:r w:rsidR="0051110E">
        <w:rPr>
          <w:rStyle w:val="NoneA"/>
        </w:rPr>
        <w:t>experience</w:t>
      </w:r>
      <w:r>
        <w:rPr>
          <w:rStyle w:val="NoneA"/>
        </w:rPr>
        <w:t xml:space="preserve"> from VA.gov</w:t>
      </w:r>
      <w:bookmarkEnd w:id="19"/>
    </w:p>
    <w:p w14:paraId="4E076607" w14:textId="568FAFC0" w:rsidR="00065AA1" w:rsidRPr="00065AA1" w:rsidRDefault="0051110E" w:rsidP="0051110E">
      <w:pPr>
        <w:pStyle w:val="Heading3"/>
        <w:rPr>
          <w:rStyle w:val="None"/>
        </w:rPr>
      </w:pPr>
      <w:bookmarkStart w:id="20" w:name="_Toc199342001"/>
      <w:r>
        <w:rPr>
          <w:u w:color="000000"/>
        </w:rPr>
        <w:t>Option 1: VA.gov header (from each page on the site)</w:t>
      </w:r>
      <w:bookmarkEnd w:id="20"/>
    </w:p>
    <w:p w14:paraId="59D8B01C" w14:textId="77777777" w:rsidR="00065AA1" w:rsidRDefault="00065AA1" w:rsidP="00065AA1">
      <w:pPr>
        <w:pStyle w:val="BodyA"/>
        <w:rPr>
          <w:rStyle w:val="None"/>
          <w:b/>
          <w:bCs/>
          <w:color w:val="000000"/>
          <w:sz w:val="22"/>
          <w:szCs w:val="22"/>
          <w:u w:color="000000"/>
        </w:rPr>
      </w:pPr>
    </w:p>
    <w:p w14:paraId="73838918" w14:textId="77777777" w:rsidR="0051110E" w:rsidRDefault="00065AA1" w:rsidP="00065AA1">
      <w:pPr>
        <w:pStyle w:val="BodyA"/>
        <w:rPr>
          <w:rStyle w:val="None"/>
          <w:b/>
          <w:bCs/>
          <w:color w:val="000000"/>
          <w:sz w:val="22"/>
          <w:szCs w:val="22"/>
          <w:u w:color="000000"/>
        </w:rPr>
      </w:pPr>
      <w:r>
        <w:rPr>
          <w:rStyle w:val="None"/>
          <w:b/>
          <w:bCs/>
          <w:color w:val="000000"/>
          <w:sz w:val="22"/>
          <w:szCs w:val="22"/>
          <w:u w:color="000000"/>
        </w:rPr>
        <w:t>On desktop</w:t>
      </w:r>
    </w:p>
    <w:p w14:paraId="05199B34" w14:textId="1C0C94A3" w:rsidR="00065AA1" w:rsidRPr="0051110E" w:rsidRDefault="004236DD" w:rsidP="00065AA1">
      <w:pPr>
        <w:pStyle w:val="BodyA"/>
        <w:rPr>
          <w:rStyle w:val="None"/>
          <w:b/>
          <w:bCs/>
          <w:color w:val="000000"/>
          <w:sz w:val="22"/>
          <w:szCs w:val="22"/>
          <w:u w:color="000000"/>
        </w:rPr>
      </w:pPr>
      <w:r>
        <w:rPr>
          <w:noProof/>
        </w:rPr>
        <mc:AlternateContent>
          <mc:Choice Requires="wps">
            <w:drawing>
              <wp:anchor distT="0" distB="0" distL="114300" distR="114300" simplePos="0" relativeHeight="251665408" behindDoc="1" locked="0" layoutInCell="1" allowOverlap="1" wp14:anchorId="5DCAB0B1" wp14:editId="6EE06503">
                <wp:simplePos x="0" y="0"/>
                <wp:positionH relativeFrom="column">
                  <wp:posOffset>-17780</wp:posOffset>
                </wp:positionH>
                <wp:positionV relativeFrom="paragraph">
                  <wp:posOffset>1963196</wp:posOffset>
                </wp:positionV>
                <wp:extent cx="5979160" cy="635"/>
                <wp:effectExtent l="0" t="0" r="2540" b="0"/>
                <wp:wrapTight wrapText="bothSides">
                  <wp:wrapPolygon edited="0">
                    <wp:start x="0" y="0"/>
                    <wp:lineTo x="0" y="20571"/>
                    <wp:lineTo x="21563" y="20571"/>
                    <wp:lineTo x="21563" y="0"/>
                    <wp:lineTo x="0" y="0"/>
                  </wp:wrapPolygon>
                </wp:wrapTight>
                <wp:docPr id="1542260183" name="Text Box 1"/>
                <wp:cNvGraphicFramePr/>
                <a:graphic xmlns:a="http://schemas.openxmlformats.org/drawingml/2006/main">
                  <a:graphicData uri="http://schemas.microsoft.com/office/word/2010/wordprocessingShape">
                    <wps:wsp>
                      <wps:cNvSpPr txBox="1"/>
                      <wps:spPr>
                        <a:xfrm>
                          <a:off x="0" y="0"/>
                          <a:ext cx="5979160" cy="635"/>
                        </a:xfrm>
                        <a:prstGeom prst="rect">
                          <a:avLst/>
                        </a:prstGeom>
                        <a:solidFill>
                          <a:prstClr val="white"/>
                        </a:solidFill>
                        <a:ln>
                          <a:noFill/>
                        </a:ln>
                      </wps:spPr>
                      <wps:txbx>
                        <w:txbxContent>
                          <w:p w14:paraId="61F807D4" w14:textId="2E10A760" w:rsidR="00065AA1" w:rsidRPr="00B63042" w:rsidRDefault="00065AA1" w:rsidP="00065AA1">
                            <w:pPr>
                              <w:pStyle w:val="Caption"/>
                              <w:rPr>
                                <w:noProof/>
                                <w:color w:val="5B616B"/>
                                <w:sz w:val="32"/>
                                <w:szCs w:val="32"/>
                                <w:u w:color="5B616B"/>
                              </w:rPr>
                            </w:pPr>
                            <w:r w:rsidRPr="00FC5006">
                              <w:t xml:space="preserve">Figure </w:t>
                            </w:r>
                            <w:r w:rsidR="004236DD">
                              <w:t>13</w:t>
                            </w:r>
                            <w:r w:rsidRPr="00FC5006">
                              <w:t>. Location of My HealtheVet link on desktop header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AB0B1" id="_x0000_s1027" type="#_x0000_t202" style="position:absolute;margin-left:-1.4pt;margin-top:154.6pt;width:470.8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" stroked="f">
                <v:textbox style="mso-fit-shape-to-text:t" inset="0,0,0,0">
                  <w:txbxContent>
                    <w:p w14:paraId="61F807D4" w14:textId="2E10A760" w:rsidR="00065AA1" w:rsidRPr="00B63042" w:rsidRDefault="00065AA1" w:rsidP="00065AA1">
                      <w:pPr>
                        <w:pStyle w:val="Caption"/>
                        <w:rPr>
                          <w:noProof/>
                          <w:color w:val="5B616B"/>
                          <w:sz w:val="32"/>
                          <w:szCs w:val="32"/>
                          <w:u w:color="5B616B"/>
                        </w:rPr>
                      </w:pPr>
                      <w:r w:rsidRPr="00FC5006">
                        <w:t xml:space="preserve">Figure </w:t>
                      </w:r>
                      <w:r w:rsidR="004236DD">
                        <w:t>13</w:t>
                      </w:r>
                      <w:r w:rsidRPr="00FC5006">
                        <w:t>. Location of My HealtheVet link on desktop header</w:t>
                      </w:r>
                    </w:p>
                  </w:txbxContent>
                </v:textbox>
                <w10:wrap type="tight"/>
              </v:shape>
            </w:pict>
          </mc:Fallback>
        </mc:AlternateContent>
      </w:r>
      <w:r w:rsidR="0051110E">
        <w:rPr>
          <w:noProof/>
          <w:bdr w:val="none" w:sz="0" w:space="0" w:color="auto"/>
          <w14:textOutline w14:w="0" w14:cap="rnd" w14:cmpd="sng" w14:algn="ctr">
            <w14:noFill/>
            <w14:prstDash w14:val="solid"/>
            <w14:bevel/>
          </w14:textOutline>
          <w14:ligatures w14:val="standardContextual"/>
        </w:rPr>
        <mc:AlternateContent>
          <mc:Choice Requires="wps">
            <w:drawing>
              <wp:anchor distT="0" distB="0" distL="114300" distR="114300" simplePos="0" relativeHeight="251668480" behindDoc="0" locked="0" layoutInCell="1" allowOverlap="1" wp14:anchorId="5572F3D7" wp14:editId="29AEE238">
                <wp:simplePos x="0" y="0"/>
                <wp:positionH relativeFrom="column">
                  <wp:posOffset>5111912</wp:posOffset>
                </wp:positionH>
                <wp:positionV relativeFrom="paragraph">
                  <wp:posOffset>1372235</wp:posOffset>
                </wp:positionV>
                <wp:extent cx="827272" cy="373897"/>
                <wp:effectExtent l="12700" t="12700" r="11430" b="7620"/>
                <wp:wrapNone/>
                <wp:docPr id="330094883" name="Rounded Rectangle 3"/>
                <wp:cNvGraphicFramePr/>
                <a:graphic xmlns:a="http://schemas.openxmlformats.org/drawingml/2006/main">
                  <a:graphicData uri="http://schemas.microsoft.com/office/word/2010/wordprocessingShape">
                    <wps:wsp>
                      <wps:cNvSpPr/>
                      <wps:spPr>
                        <a:xfrm>
                          <a:off x="0" y="0"/>
                          <a:ext cx="827272" cy="373897"/>
                        </a:xfrm>
                        <a:prstGeom prst="roundRect">
                          <a:avLst/>
                        </a:prstGeom>
                        <a:noFill/>
                        <a:ln w="19050">
                          <a:solidFill>
                            <a:srgbClr val="FADE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394457" id="Rounded Rectangle 3" o:spid="_x0000_s1026" style="position:absolute;margin-left:402.5pt;margin-top:108.05pt;width:65.15pt;height:29.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" filled="f" strokecolor="#fade00" strokeweight="1.5pt">
                <v:stroke joinstyle="miter"/>
              </v:roundrect>
            </w:pict>
          </mc:Fallback>
        </mc:AlternateContent>
      </w:r>
      <w:r w:rsidR="00065AA1">
        <w:rPr>
          <w:noProof/>
          <w:bdr w:val="none" w:sz="0" w:space="0" w:color="auto"/>
          <w14:ligatures w14:val="standardContextual"/>
        </w:rPr>
        <w:drawing>
          <wp:anchor distT="0" distB="0" distL="114300" distR="114300" simplePos="0" relativeHeight="251663360" behindDoc="1" locked="0" layoutInCell="1" allowOverlap="1" wp14:anchorId="414F19EA" wp14:editId="2A579E00">
            <wp:simplePos x="0" y="0"/>
            <wp:positionH relativeFrom="column">
              <wp:posOffset>-18266</wp:posOffset>
            </wp:positionH>
            <wp:positionV relativeFrom="paragraph">
              <wp:posOffset>646953</wp:posOffset>
            </wp:positionV>
            <wp:extent cx="5979160" cy="1292860"/>
            <wp:effectExtent l="0" t="0" r="2540" b="2540"/>
            <wp:wrapTight wrapText="bothSides">
              <wp:wrapPolygon edited="0">
                <wp:start x="0" y="0"/>
                <wp:lineTo x="0" y="21430"/>
                <wp:lineTo x="21563" y="21430"/>
                <wp:lineTo x="21563" y="0"/>
                <wp:lineTo x="0" y="0"/>
              </wp:wrapPolygon>
            </wp:wrapTight>
            <wp:docPr id="1073741834" name="Shape 8" descr="Shap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Shape 8" descr="Shape 8"/>
                    <pic:cNvPicPr>
                      <a:picLocks noChangeAspect="1"/>
                    </pic:cNvPicPr>
                  </pic:nvPicPr>
                  <pic:blipFill>
                    <a:blip r:embed="rId24"/>
                    <a:srcRect b="42393"/>
                    <a:stretch>
                      <a:fillRect/>
                    </a:stretch>
                  </pic:blipFill>
                  <pic:spPr>
                    <a:xfrm>
                      <a:off x="0" y="0"/>
                      <a:ext cx="5979160" cy="1292860"/>
                    </a:xfrm>
                    <a:prstGeom prst="rect">
                      <a:avLst/>
                    </a:prstGeom>
                    <a:ln w="12700" cap="flat">
                      <a:noFill/>
                      <a:miter lim="400000"/>
                    </a:ln>
                    <a:effectLst/>
                  </pic:spPr>
                </pic:pic>
              </a:graphicData>
            </a:graphic>
          </wp:anchor>
        </w:drawing>
      </w:r>
      <w:r w:rsidR="00065AA1">
        <w:rPr>
          <w:rStyle w:val="None"/>
          <w:color w:val="000000"/>
          <w:sz w:val="22"/>
          <w:szCs w:val="22"/>
          <w:u w:color="000000"/>
        </w:rPr>
        <w:t xml:space="preserve">Those who sign in to VA.gov on a desktop computer will see a </w:t>
      </w:r>
      <w:r w:rsidR="00065AA1">
        <w:rPr>
          <w:rStyle w:val="None"/>
          <w:rFonts w:ascii="Arial Unicode MS" w:hAnsi="Arial Unicode MS"/>
          <w:color w:val="000000"/>
          <w:sz w:val="22"/>
          <w:szCs w:val="22"/>
          <w:u w:color="000000"/>
          <w:rtl/>
          <w:lang w:val="ar-SA"/>
        </w:rPr>
        <w:t>“</w:t>
      </w:r>
      <w:r w:rsidR="00065AA1">
        <w:rPr>
          <w:rStyle w:val="None"/>
          <w:color w:val="000000"/>
          <w:sz w:val="22"/>
          <w:szCs w:val="22"/>
          <w:u w:color="000000"/>
        </w:rPr>
        <w:t xml:space="preserve">My HealtheVet” link in the header, which will take them directly to the new My HealtheVet experience landing page. This link is enabled for all signed-in desktop users, regardless of whether they receive VA health care benefits. </w:t>
      </w:r>
    </w:p>
    <w:p w14:paraId="4263CF51" w14:textId="4231270F" w:rsidR="00065AA1" w:rsidRDefault="00065AA1" w:rsidP="00065AA1">
      <w:pPr>
        <w:pStyle w:val="BodyA"/>
        <w:rPr>
          <w:rStyle w:val="None"/>
          <w:strike/>
          <w:color w:val="000000"/>
          <w:sz w:val="22"/>
          <w:szCs w:val="22"/>
          <w:u w:color="000000"/>
        </w:rPr>
      </w:pPr>
    </w:p>
    <w:p w14:paraId="77831EBE" w14:textId="77777777" w:rsidR="00065AA1" w:rsidRDefault="00065AA1">
      <w:pPr>
        <w:pBdr>
          <w:top w:val="none" w:sz="0" w:space="0" w:color="auto"/>
          <w:left w:val="none" w:sz="0" w:space="0" w:color="auto"/>
          <w:bottom w:val="none" w:sz="0" w:space="0" w:color="auto"/>
          <w:right w:val="none" w:sz="0" w:space="0" w:color="auto"/>
          <w:between w:val="none" w:sz="0" w:space="0" w:color="auto"/>
          <w:bar w:val="none" w:sz="0" w:color="auto"/>
        </w:pBdr>
        <w:spacing w:after="160" w:line="278" w:lineRule="auto"/>
        <w:rPr>
          <w:rStyle w:val="None"/>
          <w:rFonts w:ascii="Calibri" w:hAnsi="Calibri" w:cs="Arial Unicode MS"/>
          <w:b/>
          <w:bCs/>
          <w:color w:val="000000"/>
          <w:sz w:val="22"/>
          <w:szCs w:val="22"/>
          <w:u w:color="000000"/>
          <w14:textOutline w14:w="12700" w14:cap="flat" w14:cmpd="sng" w14:algn="ctr">
            <w14:noFill/>
            <w14:prstDash w14:val="solid"/>
            <w14:miter w14:lim="400000"/>
          </w14:textOutline>
        </w:rPr>
      </w:pPr>
      <w:r>
        <w:rPr>
          <w:rStyle w:val="None"/>
          <w:b/>
          <w:bCs/>
          <w:color w:val="000000"/>
          <w:sz w:val="22"/>
          <w:szCs w:val="22"/>
          <w:u w:color="000000"/>
        </w:rPr>
        <w:br w:type="page"/>
      </w:r>
    </w:p>
    <w:p w14:paraId="10131757" w14:textId="3A3DFF97" w:rsidR="00065AA1" w:rsidRDefault="00065AA1" w:rsidP="00065AA1">
      <w:pPr>
        <w:pStyle w:val="BodyA"/>
        <w:rPr>
          <w:rStyle w:val="None"/>
          <w:b/>
          <w:bCs/>
          <w:color w:val="000000"/>
          <w:sz w:val="22"/>
          <w:szCs w:val="22"/>
          <w:u w:color="000000"/>
        </w:rPr>
      </w:pPr>
      <w:r>
        <w:rPr>
          <w:rStyle w:val="None"/>
          <w:b/>
          <w:bCs/>
          <w:color w:val="000000"/>
          <w:sz w:val="22"/>
          <w:szCs w:val="22"/>
          <w:u w:color="000000"/>
        </w:rPr>
        <w:lastRenderedPageBreak/>
        <w:t xml:space="preserve">On mobile device </w:t>
      </w:r>
    </w:p>
    <w:p w14:paraId="6F8AFB09" w14:textId="7792962A" w:rsidR="00065AA1" w:rsidRDefault="00065AA1" w:rsidP="00065AA1">
      <w:pPr>
        <w:pStyle w:val="BodyA"/>
        <w:rPr>
          <w:rStyle w:val="None"/>
          <w:color w:val="000000"/>
          <w:sz w:val="22"/>
          <w:szCs w:val="22"/>
          <w:u w:color="000000"/>
        </w:rPr>
      </w:pPr>
      <w:r>
        <w:rPr>
          <w:noProof/>
        </w:rPr>
        <mc:AlternateContent>
          <mc:Choice Requires="wps">
            <w:drawing>
              <wp:anchor distT="0" distB="0" distL="114300" distR="114300" simplePos="0" relativeHeight="251667456" behindDoc="1" locked="0" layoutInCell="1" allowOverlap="1" wp14:anchorId="4D97CCD5" wp14:editId="4901E209">
                <wp:simplePos x="0" y="0"/>
                <wp:positionH relativeFrom="column">
                  <wp:posOffset>3175</wp:posOffset>
                </wp:positionH>
                <wp:positionV relativeFrom="paragraph">
                  <wp:posOffset>4977765</wp:posOffset>
                </wp:positionV>
                <wp:extent cx="5814060" cy="635"/>
                <wp:effectExtent l="0" t="0" r="2540" b="12065"/>
                <wp:wrapTight wrapText="bothSides">
                  <wp:wrapPolygon edited="0">
                    <wp:start x="0" y="0"/>
                    <wp:lineTo x="0" y="0"/>
                    <wp:lineTo x="21562" y="0"/>
                    <wp:lineTo x="21562" y="0"/>
                    <wp:lineTo x="0" y="0"/>
                  </wp:wrapPolygon>
                </wp:wrapTight>
                <wp:docPr id="1029977319" name="Text Box 1"/>
                <wp:cNvGraphicFramePr/>
                <a:graphic xmlns:a="http://schemas.openxmlformats.org/drawingml/2006/main">
                  <a:graphicData uri="http://schemas.microsoft.com/office/word/2010/wordprocessingShape">
                    <wps:wsp>
                      <wps:cNvSpPr txBox="1"/>
                      <wps:spPr>
                        <a:xfrm>
                          <a:off x="0" y="0"/>
                          <a:ext cx="5814060" cy="635"/>
                        </a:xfrm>
                        <a:prstGeom prst="rect">
                          <a:avLst/>
                        </a:prstGeom>
                        <a:solidFill>
                          <a:prstClr val="white"/>
                        </a:solidFill>
                        <a:ln>
                          <a:noFill/>
                        </a:ln>
                      </wps:spPr>
                      <wps:txbx>
                        <w:txbxContent>
                          <w:p w14:paraId="6FC80CD1" w14:textId="399212C2" w:rsidR="00065AA1" w:rsidRPr="00790252" w:rsidRDefault="00065AA1" w:rsidP="00065AA1">
                            <w:pPr>
                              <w:pStyle w:val="Caption"/>
                              <w:rPr>
                                <w:noProof/>
                                <w:color w:val="000000"/>
                                <w:sz w:val="32"/>
                                <w:szCs w:val="32"/>
                                <w:u w:color="000000"/>
                              </w:rPr>
                            </w:pPr>
                            <w:r w:rsidRPr="00EC3101">
                              <w:t xml:space="preserve">Figure </w:t>
                            </w:r>
                            <w:r w:rsidR="004236DD">
                              <w:t>14</w:t>
                            </w:r>
                            <w:r w:rsidRPr="00EC3101">
                              <w:t>. Steps to find My HealtheVet link under the personal name menu on 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97CCD5" id="_x0000_s1028" type="#_x0000_t202" style="position:absolute;margin-left:.25pt;margin-top:391.95pt;width:457.8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" stroked="f">
                <v:textbox style="mso-fit-shape-to-text:t" inset="0,0,0,0">
                  <w:txbxContent>
                    <w:p w14:paraId="6FC80CD1" w14:textId="399212C2" w:rsidR="00065AA1" w:rsidRPr="00790252" w:rsidRDefault="00065AA1" w:rsidP="00065AA1">
                      <w:pPr>
                        <w:pStyle w:val="Caption"/>
                        <w:rPr>
                          <w:noProof/>
                          <w:color w:val="000000"/>
                          <w:sz w:val="32"/>
                          <w:szCs w:val="32"/>
                          <w:u w:color="000000"/>
                        </w:rPr>
                      </w:pPr>
                      <w:r w:rsidRPr="00EC3101">
                        <w:t xml:space="preserve">Figure </w:t>
                      </w:r>
                      <w:r w:rsidR="004236DD">
                        <w:t>14</w:t>
                      </w:r>
                      <w:r w:rsidRPr="00EC3101">
                        <w:t>. Steps to find My HealtheVet link under the personal name menu on mobile</w:t>
                      </w:r>
                    </w:p>
                  </w:txbxContent>
                </v:textbox>
                <w10:wrap type="tight"/>
              </v:shape>
            </w:pict>
          </mc:Fallback>
        </mc:AlternateContent>
      </w:r>
      <w:r>
        <w:rPr>
          <w:rStyle w:val="None"/>
          <w:noProof/>
          <w:color w:val="000000"/>
          <w:u w:color="000000"/>
        </w:rPr>
        <w:drawing>
          <wp:anchor distT="0" distB="0" distL="114300" distR="114300" simplePos="0" relativeHeight="251659264" behindDoc="1" locked="0" layoutInCell="1" allowOverlap="1" wp14:anchorId="1F23738D" wp14:editId="1CDA14B9">
            <wp:simplePos x="0" y="0"/>
            <wp:positionH relativeFrom="column">
              <wp:posOffset>3175</wp:posOffset>
            </wp:positionH>
            <wp:positionV relativeFrom="paragraph">
              <wp:posOffset>854710</wp:posOffset>
            </wp:positionV>
            <wp:extent cx="5814060" cy="4065905"/>
            <wp:effectExtent l="12700" t="12700" r="15240" b="10795"/>
            <wp:wrapTight wrapText="bothSides">
              <wp:wrapPolygon edited="0">
                <wp:start x="-47" y="-67"/>
                <wp:lineTo x="-47" y="21590"/>
                <wp:lineTo x="21609" y="21590"/>
                <wp:lineTo x="21609" y="-67"/>
                <wp:lineTo x="-47" y="-67"/>
              </wp:wrapPolygon>
            </wp:wrapTight>
            <wp:docPr id="1073741837" name="officeArt object" descr="Screens screenshot of a search engi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7" name="Screens screenshot of a search engineDescription automatically generated" descr="Screens screenshot of a search engine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814060" cy="4065905"/>
                    </a:xfrm>
                    <a:prstGeom prst="rect">
                      <a:avLst/>
                    </a:prstGeom>
                    <a:ln w="9525" cap="flat">
                      <a:solidFill>
                        <a:schemeClr val="accent1"/>
                      </a:solidFill>
                      <a:prstDash val="solid"/>
                      <a:round/>
                    </a:ln>
                    <a:effectLst/>
                  </pic:spPr>
                </pic:pic>
              </a:graphicData>
            </a:graphic>
            <wp14:sizeRelH relativeFrom="page">
              <wp14:pctWidth>0</wp14:pctWidth>
            </wp14:sizeRelH>
            <wp14:sizeRelV relativeFrom="page">
              <wp14:pctHeight>0</wp14:pctHeight>
            </wp14:sizeRelV>
          </wp:anchor>
        </w:drawing>
      </w:r>
      <w:r>
        <w:rPr>
          <w:rStyle w:val="None"/>
          <w:color w:val="000000"/>
          <w:sz w:val="22"/>
          <w:szCs w:val="22"/>
          <w:u w:color="000000"/>
        </w:rPr>
        <w:t>Those who sign in to VA.gov on a mobile device will need to click on the personal name dropdown menu at the top of the screen (this link will be the signed in Veteran’s first name). There they will see the My HealtheVet link, which will take them directly to the new My HealtheVet experience landing page. This link is enabled for all signed-in mobile users, regardless of whether they receive VA health care benefits.</w:t>
      </w:r>
    </w:p>
    <w:p w14:paraId="41CD6CF9" w14:textId="4D04BC81" w:rsidR="00065AA1" w:rsidRDefault="00065AA1" w:rsidP="00065AA1">
      <w:pPr>
        <w:pStyle w:val="BodyA"/>
        <w:rPr>
          <w:rStyle w:val="None"/>
          <w:color w:val="000000"/>
          <w:sz w:val="22"/>
          <w:szCs w:val="22"/>
          <w:u w:color="000000"/>
        </w:rPr>
      </w:pPr>
    </w:p>
    <w:p w14:paraId="00DA6B18" w14:textId="1DFC2DB8" w:rsidR="00065AA1" w:rsidRDefault="00065AA1">
      <w:pPr>
        <w:pBdr>
          <w:top w:val="none" w:sz="0" w:space="0" w:color="auto"/>
          <w:left w:val="none" w:sz="0" w:space="0" w:color="auto"/>
          <w:bottom w:val="none" w:sz="0" w:space="0" w:color="auto"/>
          <w:right w:val="none" w:sz="0" w:space="0" w:color="auto"/>
          <w:between w:val="none" w:sz="0" w:space="0" w:color="auto"/>
          <w:bar w:val="none" w:sz="0" w:color="auto"/>
        </w:pBdr>
        <w:spacing w:after="160" w:line="278" w:lineRule="auto"/>
        <w:rPr>
          <w:rFonts w:ascii="Calibri" w:hAnsi="Calibri" w:cs="Arial Unicode MS"/>
          <w:color w:val="5B616B"/>
          <w:sz w:val="32"/>
          <w:szCs w:val="32"/>
          <w:u w:color="5B616B"/>
          <w14:textOutline w14:w="12700" w14:cap="flat" w14:cmpd="sng" w14:algn="ctr">
            <w14:noFill/>
            <w14:prstDash w14:val="solid"/>
            <w14:miter w14:lim="400000"/>
          </w14:textOutline>
        </w:rPr>
      </w:pPr>
      <w:r>
        <w:br w:type="page"/>
      </w:r>
    </w:p>
    <w:p w14:paraId="30BF9C0B" w14:textId="119A0042" w:rsidR="007322D8" w:rsidRPr="004751E5" w:rsidRDefault="0051110E" w:rsidP="004751E5">
      <w:pPr>
        <w:pStyle w:val="Heading3"/>
        <w:rPr>
          <w:rStyle w:val="None"/>
          <w:u w:color="000000"/>
        </w:rPr>
      </w:pPr>
      <w:bookmarkStart w:id="21" w:name="_Toc199342002"/>
      <w:r>
        <w:rPr>
          <w:u w:color="000000"/>
        </w:rPr>
        <w:lastRenderedPageBreak/>
        <w:t>Option 2: My VA</w:t>
      </w:r>
      <w:bookmarkEnd w:id="21"/>
    </w:p>
    <w:p w14:paraId="43A90774" w14:textId="77777777" w:rsidR="004751E5" w:rsidRDefault="004751E5" w:rsidP="007D6D35">
      <w:pPr>
        <w:pStyle w:val="BodyA"/>
        <w:rPr>
          <w:rStyle w:val="None"/>
          <w:b/>
          <w:bCs/>
          <w:color w:val="000000"/>
          <w:sz w:val="22"/>
          <w:szCs w:val="22"/>
          <w:u w:color="000000"/>
        </w:rPr>
      </w:pPr>
    </w:p>
    <w:p w14:paraId="78FC8EAA" w14:textId="6B374D9A" w:rsidR="007322D8" w:rsidRPr="007322D8" w:rsidRDefault="007322D8" w:rsidP="007D6D35">
      <w:pPr>
        <w:pStyle w:val="BodyA"/>
        <w:rPr>
          <w:rStyle w:val="None"/>
          <w:b/>
          <w:bCs/>
          <w:color w:val="000000"/>
          <w:sz w:val="22"/>
          <w:szCs w:val="22"/>
          <w:u w:color="000000"/>
        </w:rPr>
      </w:pPr>
      <w:r w:rsidRPr="007322D8">
        <w:rPr>
          <w:rStyle w:val="None"/>
          <w:b/>
          <w:bCs/>
          <w:color w:val="000000"/>
          <w:sz w:val="22"/>
          <w:szCs w:val="22"/>
          <w:u w:color="000000"/>
        </w:rPr>
        <w:t xml:space="preserve">Link </w:t>
      </w:r>
      <w:r>
        <w:rPr>
          <w:rStyle w:val="None"/>
          <w:b/>
          <w:bCs/>
          <w:color w:val="000000"/>
          <w:sz w:val="22"/>
          <w:szCs w:val="22"/>
          <w:u w:color="000000"/>
        </w:rPr>
        <w:t>available to</w:t>
      </w:r>
      <w:r w:rsidRPr="007322D8">
        <w:rPr>
          <w:rStyle w:val="None"/>
          <w:b/>
          <w:bCs/>
          <w:color w:val="000000"/>
          <w:sz w:val="22"/>
          <w:szCs w:val="22"/>
          <w:u w:color="000000"/>
        </w:rPr>
        <w:t xml:space="preserve"> all signed in ID-proofed users</w:t>
      </w:r>
    </w:p>
    <w:p w14:paraId="0A909515" w14:textId="3547BF10" w:rsidR="007D6D35" w:rsidRDefault="007D6D35" w:rsidP="007D6D35">
      <w:pPr>
        <w:pStyle w:val="BodyA"/>
        <w:rPr>
          <w:rStyle w:val="None"/>
          <w:color w:val="000000"/>
          <w:sz w:val="22"/>
          <w:szCs w:val="22"/>
          <w:u w:color="000000"/>
        </w:rPr>
      </w:pPr>
      <w:r>
        <w:rPr>
          <w:rStyle w:val="None"/>
          <w:color w:val="000000"/>
          <w:sz w:val="22"/>
          <w:szCs w:val="22"/>
          <w:u w:color="000000"/>
        </w:rPr>
        <w:t>All s</w:t>
      </w:r>
      <w:r w:rsidR="0051110E">
        <w:rPr>
          <w:rStyle w:val="None"/>
          <w:color w:val="000000"/>
          <w:sz w:val="22"/>
          <w:szCs w:val="22"/>
          <w:u w:color="000000"/>
        </w:rPr>
        <w:t xml:space="preserve">igned in users with ID-proofed accounts can find </w:t>
      </w:r>
      <w:r>
        <w:rPr>
          <w:rStyle w:val="None"/>
          <w:color w:val="000000"/>
          <w:sz w:val="22"/>
          <w:szCs w:val="22"/>
          <w:u w:color="000000"/>
        </w:rPr>
        <w:t xml:space="preserve">a </w:t>
      </w:r>
      <w:r w:rsidR="0051110E">
        <w:rPr>
          <w:rStyle w:val="None"/>
          <w:color w:val="000000"/>
          <w:sz w:val="22"/>
          <w:szCs w:val="22"/>
          <w:u w:color="000000"/>
        </w:rPr>
        <w:t>link</w:t>
      </w:r>
      <w:r>
        <w:rPr>
          <w:rStyle w:val="None"/>
          <w:color w:val="000000"/>
          <w:sz w:val="22"/>
          <w:szCs w:val="22"/>
          <w:u w:color="000000"/>
        </w:rPr>
        <w:t xml:space="preserve"> directly</w:t>
      </w:r>
      <w:r w:rsidR="0051110E">
        <w:rPr>
          <w:rStyle w:val="None"/>
          <w:color w:val="000000"/>
          <w:sz w:val="22"/>
          <w:szCs w:val="22"/>
          <w:u w:color="000000"/>
        </w:rPr>
        <w:t xml:space="preserve"> to the new My HealtheVet experience</w:t>
      </w:r>
      <w:r>
        <w:rPr>
          <w:rStyle w:val="None"/>
          <w:color w:val="000000"/>
          <w:sz w:val="22"/>
          <w:szCs w:val="22"/>
          <w:u w:color="000000"/>
        </w:rPr>
        <w:t xml:space="preserve"> landing page</w:t>
      </w:r>
      <w:r w:rsidR="0051110E">
        <w:rPr>
          <w:rStyle w:val="None"/>
          <w:color w:val="000000"/>
          <w:sz w:val="22"/>
          <w:szCs w:val="22"/>
          <w:u w:color="000000"/>
        </w:rPr>
        <w:t xml:space="preserve"> on My VA under the heading “Health care.” </w:t>
      </w:r>
      <w:r>
        <w:rPr>
          <w:rStyle w:val="None"/>
          <w:color w:val="000000"/>
          <w:sz w:val="22"/>
          <w:szCs w:val="22"/>
          <w:u w:color="000000"/>
        </w:rPr>
        <w:t>This link “Go to My HealtheVet” is enabled for all signed in users, regardless of whether they receive VA health care benefits.</w:t>
      </w:r>
    </w:p>
    <w:p w14:paraId="0FC06E53" w14:textId="77777777" w:rsidR="007D6D35" w:rsidRDefault="007D6D35" w:rsidP="007D6D35">
      <w:pPr>
        <w:pStyle w:val="BodyA"/>
        <w:rPr>
          <w:rStyle w:val="None"/>
          <w:color w:val="000000"/>
          <w:sz w:val="22"/>
          <w:szCs w:val="22"/>
          <w:u w:color="000000"/>
        </w:rPr>
      </w:pPr>
    </w:p>
    <w:p w14:paraId="47992DCF" w14:textId="697ED757" w:rsidR="007322D8" w:rsidRPr="007322D8" w:rsidRDefault="007322D8" w:rsidP="007D6D35">
      <w:pPr>
        <w:pStyle w:val="BodyA"/>
        <w:rPr>
          <w:rStyle w:val="None"/>
          <w:b/>
          <w:bCs/>
          <w:color w:val="000000"/>
          <w:sz w:val="22"/>
          <w:szCs w:val="22"/>
          <w:u w:color="000000"/>
        </w:rPr>
      </w:pPr>
      <w:r w:rsidRPr="007322D8">
        <w:rPr>
          <w:rStyle w:val="None"/>
          <w:b/>
          <w:bCs/>
          <w:color w:val="000000"/>
          <w:sz w:val="22"/>
          <w:szCs w:val="22"/>
          <w:u w:color="000000"/>
        </w:rPr>
        <w:t>Links available to all signed in ID-proofed users who receive VA health care benefits</w:t>
      </w:r>
    </w:p>
    <w:p w14:paraId="2F240E67" w14:textId="6AF5E6F4" w:rsidR="007D6D35" w:rsidRDefault="007D6D35" w:rsidP="007D6D35">
      <w:pPr>
        <w:pStyle w:val="BodyA"/>
        <w:rPr>
          <w:rStyle w:val="None"/>
          <w:color w:val="000000"/>
          <w:sz w:val="22"/>
          <w:szCs w:val="22"/>
          <w:u w:color="000000"/>
        </w:rPr>
      </w:pPr>
      <w:r>
        <w:rPr>
          <w:rStyle w:val="None"/>
          <w:color w:val="000000"/>
          <w:sz w:val="22"/>
          <w:szCs w:val="22"/>
          <w:u w:color="000000"/>
        </w:rPr>
        <w:t>The other links in that same “Health care” section on My VA only show for signed in users with ID proofed accounts who receive VA health care benefits. These links send the user directly to the various health tools on My HealtheVet:</w:t>
      </w:r>
    </w:p>
    <w:p w14:paraId="39C926CD" w14:textId="09561959" w:rsidR="007D6D35" w:rsidRDefault="007D6D35" w:rsidP="007D6D35">
      <w:pPr>
        <w:pStyle w:val="BodyA"/>
        <w:rPr>
          <w:rStyle w:val="None"/>
          <w:color w:val="000000"/>
          <w:sz w:val="22"/>
          <w:szCs w:val="22"/>
          <w:u w:color="000000"/>
        </w:rPr>
      </w:pPr>
    </w:p>
    <w:p w14:paraId="62793439" w14:textId="2C19A786" w:rsidR="007322D8" w:rsidRDefault="007D6D35" w:rsidP="007322D8">
      <w:pPr>
        <w:pStyle w:val="BodyA"/>
        <w:spacing w:after="120"/>
        <w:rPr>
          <w:rStyle w:val="None"/>
          <w:color w:val="000000"/>
          <w:sz w:val="22"/>
          <w:szCs w:val="22"/>
          <w:u w:color="000000"/>
        </w:rPr>
      </w:pPr>
      <w:r w:rsidRPr="007322D8">
        <w:rPr>
          <w:rStyle w:val="None"/>
          <w:color w:val="000000"/>
          <w:sz w:val="22"/>
          <w:szCs w:val="22"/>
          <w:u w:color="000000"/>
        </w:rPr>
        <w:t xml:space="preserve">Link text with destination </w:t>
      </w:r>
      <w:proofErr w:type="spellStart"/>
      <w:r w:rsidRPr="007322D8">
        <w:rPr>
          <w:rStyle w:val="None"/>
          <w:color w:val="000000"/>
          <w:sz w:val="22"/>
          <w:szCs w:val="22"/>
          <w:u w:color="000000"/>
        </w:rPr>
        <w:t>url</w:t>
      </w:r>
      <w:proofErr w:type="spellEnd"/>
      <w:r w:rsidR="007322D8">
        <w:rPr>
          <w:rStyle w:val="None"/>
          <w:color w:val="000000"/>
          <w:sz w:val="22"/>
          <w:szCs w:val="22"/>
          <w:u w:color="000000"/>
        </w:rPr>
        <w:t>:</w:t>
      </w:r>
    </w:p>
    <w:p w14:paraId="563F291B" w14:textId="1261C7D2" w:rsidR="007D6D35" w:rsidRDefault="007D6D35" w:rsidP="007322D8">
      <w:pPr>
        <w:pStyle w:val="BodyA"/>
        <w:spacing w:after="120"/>
        <w:rPr>
          <w:rStyle w:val="None"/>
          <w:color w:val="000000"/>
          <w:sz w:val="22"/>
          <w:szCs w:val="22"/>
          <w:u w:color="000000"/>
        </w:rPr>
      </w:pPr>
      <w:r w:rsidRPr="007D6D35">
        <w:rPr>
          <w:rStyle w:val="None"/>
          <w:color w:val="000000"/>
          <w:sz w:val="22"/>
          <w:szCs w:val="22"/>
          <w:u w:color="000000"/>
        </w:rPr>
        <w:t>Go to My HealtheVet</w:t>
      </w:r>
      <w:r>
        <w:rPr>
          <w:rStyle w:val="None"/>
          <w:color w:val="000000"/>
          <w:sz w:val="22"/>
          <w:szCs w:val="22"/>
          <w:u w:color="000000"/>
        </w:rPr>
        <w:t xml:space="preserve">: </w:t>
      </w:r>
      <w:r w:rsidRPr="007322D8">
        <w:rPr>
          <w:rStyle w:val="None"/>
          <w:color w:val="000000"/>
          <w:sz w:val="22"/>
          <w:szCs w:val="22"/>
          <w:u w:val="single"/>
        </w:rPr>
        <w:t>www.va.gov/my-health</w:t>
      </w:r>
    </w:p>
    <w:p w14:paraId="65D50096" w14:textId="727FC170" w:rsidR="007D6D35" w:rsidRDefault="007D6D35" w:rsidP="007322D8">
      <w:pPr>
        <w:pStyle w:val="BodyA"/>
        <w:spacing w:after="120"/>
        <w:rPr>
          <w:rStyle w:val="None"/>
          <w:color w:val="000000"/>
          <w:sz w:val="22"/>
          <w:szCs w:val="22"/>
          <w:u w:color="000000"/>
        </w:rPr>
      </w:pPr>
      <w:r>
        <w:rPr>
          <w:rStyle w:val="None"/>
          <w:color w:val="000000"/>
          <w:sz w:val="22"/>
          <w:szCs w:val="22"/>
          <w:u w:color="000000"/>
        </w:rPr>
        <w:t xml:space="preserve">Schedule and manage appointments: </w:t>
      </w:r>
      <w:r w:rsidRPr="007322D8">
        <w:rPr>
          <w:rStyle w:val="None"/>
          <w:color w:val="000000"/>
          <w:sz w:val="22"/>
          <w:szCs w:val="22"/>
          <w:u w:val="single"/>
        </w:rPr>
        <w:t>www.va.gov/my-health/appointments</w:t>
      </w:r>
    </w:p>
    <w:p w14:paraId="3756FE77" w14:textId="164C8277" w:rsidR="007322D8" w:rsidRDefault="007D6D35" w:rsidP="007322D8">
      <w:pPr>
        <w:pStyle w:val="BodyA"/>
        <w:spacing w:after="120"/>
        <w:rPr>
          <w:rStyle w:val="None"/>
          <w:color w:val="000000"/>
          <w:sz w:val="22"/>
          <w:szCs w:val="22"/>
          <w:u w:color="000000"/>
        </w:rPr>
      </w:pPr>
      <w:r>
        <w:rPr>
          <w:rStyle w:val="None"/>
          <w:color w:val="000000"/>
          <w:sz w:val="22"/>
          <w:szCs w:val="22"/>
          <w:u w:color="000000"/>
        </w:rPr>
        <w:t>Go to inbox:</w:t>
      </w:r>
      <w:r w:rsidR="007322D8">
        <w:rPr>
          <w:rStyle w:val="None"/>
          <w:color w:val="000000"/>
          <w:sz w:val="22"/>
          <w:szCs w:val="22"/>
          <w:u w:color="000000"/>
        </w:rPr>
        <w:t xml:space="preserve"> </w:t>
      </w:r>
      <w:r w:rsidR="007322D8" w:rsidRPr="007322D8">
        <w:rPr>
          <w:rStyle w:val="None"/>
          <w:color w:val="000000"/>
          <w:sz w:val="22"/>
          <w:szCs w:val="22"/>
          <w:u w:val="single"/>
        </w:rPr>
        <w:t>www.va.gov/my-health/secure-messages/inbox/</w:t>
      </w:r>
    </w:p>
    <w:p w14:paraId="3E05B1FC" w14:textId="3D1C9676" w:rsidR="007D6D35" w:rsidRDefault="007D6D35" w:rsidP="007322D8">
      <w:pPr>
        <w:pStyle w:val="BodyA"/>
        <w:spacing w:after="120"/>
        <w:rPr>
          <w:rStyle w:val="None"/>
          <w:color w:val="000000"/>
          <w:sz w:val="22"/>
          <w:szCs w:val="22"/>
          <w:u w:color="000000"/>
        </w:rPr>
      </w:pPr>
      <w:r>
        <w:rPr>
          <w:rStyle w:val="None"/>
          <w:color w:val="000000"/>
          <w:sz w:val="22"/>
          <w:szCs w:val="22"/>
          <w:u w:color="000000"/>
        </w:rPr>
        <w:t>Refill medications:</w:t>
      </w:r>
      <w:r w:rsidR="007322D8">
        <w:rPr>
          <w:rStyle w:val="None"/>
          <w:color w:val="000000"/>
          <w:sz w:val="22"/>
          <w:szCs w:val="22"/>
          <w:u w:color="000000"/>
        </w:rPr>
        <w:t xml:space="preserve"> </w:t>
      </w:r>
      <w:r w:rsidR="007322D8" w:rsidRPr="007322D8">
        <w:rPr>
          <w:rStyle w:val="None"/>
          <w:color w:val="000000"/>
          <w:sz w:val="22"/>
          <w:szCs w:val="22"/>
          <w:u w:val="single" w:color="000000"/>
        </w:rPr>
        <w:t>www.va.gov/my-health/medications/refill</w:t>
      </w:r>
    </w:p>
    <w:p w14:paraId="5CDA6F42" w14:textId="0A14DB66" w:rsidR="007D6D35" w:rsidRDefault="007D6D35" w:rsidP="007322D8">
      <w:pPr>
        <w:pStyle w:val="BodyA"/>
        <w:spacing w:after="120"/>
        <w:rPr>
          <w:rStyle w:val="None"/>
          <w:color w:val="000000"/>
          <w:sz w:val="22"/>
          <w:szCs w:val="22"/>
          <w:u w:color="000000"/>
        </w:rPr>
      </w:pPr>
      <w:r>
        <w:rPr>
          <w:rStyle w:val="None"/>
          <w:color w:val="000000"/>
          <w:sz w:val="22"/>
          <w:szCs w:val="22"/>
          <w:u w:color="000000"/>
        </w:rPr>
        <w:t xml:space="preserve">Get medical records: </w:t>
      </w:r>
      <w:r w:rsidR="007322D8" w:rsidRPr="007322D8">
        <w:rPr>
          <w:rStyle w:val="None"/>
          <w:color w:val="000000"/>
          <w:sz w:val="22"/>
          <w:szCs w:val="22"/>
          <w:u w:val="single" w:color="000000"/>
        </w:rPr>
        <w:t>www.va.gov/my-health/medical-records</w:t>
      </w:r>
    </w:p>
    <w:p w14:paraId="57E8AEAA" w14:textId="547BFDDA" w:rsidR="00E762C8" w:rsidRDefault="007D6D35" w:rsidP="007322D8">
      <w:pPr>
        <w:pStyle w:val="BodyA"/>
        <w:spacing w:after="120"/>
        <w:rPr>
          <w:rStyle w:val="None"/>
          <w:color w:val="000000"/>
          <w:sz w:val="22"/>
          <w:szCs w:val="22"/>
          <w:u w:val="single" w:color="000000"/>
        </w:rPr>
      </w:pPr>
      <w:r>
        <w:rPr>
          <w:rStyle w:val="None"/>
          <w:color w:val="000000"/>
          <w:sz w:val="22"/>
          <w:szCs w:val="22"/>
          <w:u w:color="000000"/>
        </w:rPr>
        <w:t xml:space="preserve">Review and file travel claims: </w:t>
      </w:r>
      <w:r w:rsidR="00C32E41" w:rsidRPr="0092625A">
        <w:rPr>
          <w:color w:val="262626" w:themeColor="text1" w:themeTint="D9"/>
          <w:sz w:val="22"/>
          <w:szCs w:val="22"/>
          <w:u w:val="single"/>
        </w:rPr>
        <w:t>www.va.gov/my-health/travel-pay/claims</w:t>
      </w:r>
    </w:p>
    <w:p w14:paraId="28CED25E" w14:textId="77777777" w:rsidR="00C32E41" w:rsidRPr="00E762C8" w:rsidRDefault="00C32E41" w:rsidP="007322D8">
      <w:pPr>
        <w:pStyle w:val="BodyA"/>
        <w:spacing w:after="120"/>
        <w:rPr>
          <w:rStyle w:val="None"/>
          <w:color w:val="000000"/>
          <w:sz w:val="22"/>
          <w:szCs w:val="22"/>
          <w:u w:val="single" w:color="000000"/>
        </w:rPr>
      </w:pPr>
    </w:p>
    <w:p w14:paraId="21C7AF27" w14:textId="0F4661A0" w:rsidR="0092625A" w:rsidRPr="005437E0" w:rsidRDefault="0092625A" w:rsidP="0092625A">
      <w:pPr>
        <w:pStyle w:val="Heading4"/>
        <w:rPr>
          <w:rStyle w:val="None"/>
          <w:rFonts w:ascii="Calibri" w:hAnsi="Calibri" w:cs="Calibri"/>
          <w:b/>
          <w:bCs/>
          <w:i w:val="0"/>
          <w:iCs w:val="0"/>
          <w:sz w:val="22"/>
          <w:szCs w:val="22"/>
        </w:rPr>
      </w:pPr>
      <w:bookmarkStart w:id="22" w:name="_Toc199342003"/>
      <w:r>
        <w:rPr>
          <w:rStyle w:val="None"/>
          <w:rFonts w:ascii="Calibri" w:eastAsia="Arial Unicode MS" w:hAnsi="Calibri" w:cs="Calibri"/>
          <w:b/>
          <w:bCs/>
          <w:i w:val="0"/>
          <w:iCs w:val="0"/>
          <w:sz w:val="22"/>
          <w:szCs w:val="22"/>
        </w:rPr>
        <w:t>For Veterans who have received care at an Oracle facility</w:t>
      </w:r>
      <w:bookmarkEnd w:id="22"/>
    </w:p>
    <w:p w14:paraId="49BBA7B5" w14:textId="77777777" w:rsidR="00C32E41" w:rsidRDefault="00B83AB6" w:rsidP="00E762C8">
      <w:pPr>
        <w:pStyle w:val="BodyA"/>
        <w:rPr>
          <w:rStyle w:val="None"/>
          <w:color w:val="000000"/>
          <w:sz w:val="22"/>
          <w:szCs w:val="22"/>
          <w:u w:color="000000"/>
        </w:rPr>
      </w:pPr>
      <w:r>
        <w:rPr>
          <w:rStyle w:val="None"/>
          <w:color w:val="000000"/>
          <w:sz w:val="22"/>
          <w:szCs w:val="22"/>
          <w:u w:color="000000"/>
        </w:rPr>
        <w:t xml:space="preserve">Signed in users with ID-proofed accounts who have received care at an Oracle facility </w:t>
      </w:r>
      <w:r w:rsidR="00C32E41">
        <w:rPr>
          <w:rStyle w:val="None"/>
          <w:color w:val="000000"/>
          <w:sz w:val="22"/>
          <w:szCs w:val="22"/>
          <w:u w:color="000000"/>
        </w:rPr>
        <w:t>will no longer find a yellow alert i</w:t>
      </w:r>
      <w:r>
        <w:rPr>
          <w:rStyle w:val="None"/>
          <w:color w:val="000000"/>
          <w:sz w:val="22"/>
          <w:szCs w:val="22"/>
          <w:u w:color="000000"/>
        </w:rPr>
        <w:t xml:space="preserve">n the </w:t>
      </w:r>
      <w:proofErr w:type="gramStart"/>
      <w:r>
        <w:rPr>
          <w:rStyle w:val="None"/>
          <w:color w:val="000000"/>
          <w:sz w:val="22"/>
          <w:szCs w:val="22"/>
          <w:u w:color="000000"/>
        </w:rPr>
        <w:t>Health</w:t>
      </w:r>
      <w:proofErr w:type="gramEnd"/>
      <w:r>
        <w:rPr>
          <w:rStyle w:val="None"/>
          <w:color w:val="000000"/>
          <w:sz w:val="22"/>
          <w:szCs w:val="22"/>
          <w:u w:color="000000"/>
        </w:rPr>
        <w:t xml:space="preserve"> care section of My VA. </w:t>
      </w:r>
      <w:r w:rsidR="00C32E41">
        <w:rPr>
          <w:rStyle w:val="None"/>
          <w:color w:val="000000"/>
          <w:sz w:val="22"/>
          <w:szCs w:val="22"/>
          <w:u w:color="000000"/>
        </w:rPr>
        <w:t xml:space="preserve">To get from My VA to Oracle’s health portal, users can use the following links: Schedule and manage appointments, go to inbox, refill medications, and get medical records. </w:t>
      </w:r>
    </w:p>
    <w:p w14:paraId="7257310E" w14:textId="77777777" w:rsidR="00C32E41" w:rsidRDefault="00C32E41" w:rsidP="00E762C8">
      <w:pPr>
        <w:pStyle w:val="BodyA"/>
        <w:rPr>
          <w:rStyle w:val="None"/>
          <w:color w:val="000000"/>
          <w:sz w:val="22"/>
          <w:szCs w:val="22"/>
          <w:u w:color="000000"/>
        </w:rPr>
      </w:pPr>
    </w:p>
    <w:p w14:paraId="056B9DBC" w14:textId="2AED9ACE" w:rsidR="00B83AB6" w:rsidRDefault="00C32E41" w:rsidP="00C32E41">
      <w:pPr>
        <w:pStyle w:val="BodyA"/>
        <w:rPr>
          <w:rStyle w:val="None"/>
          <w:color w:val="000000"/>
          <w:sz w:val="22"/>
          <w:szCs w:val="22"/>
          <w:u w:color="000000"/>
        </w:rPr>
      </w:pPr>
      <w:r>
        <w:rPr>
          <w:rStyle w:val="None"/>
          <w:color w:val="000000"/>
          <w:sz w:val="22"/>
          <w:szCs w:val="22"/>
          <w:u w:color="000000"/>
        </w:rPr>
        <w:t xml:space="preserve">For all users that are registered at Oracle health facilities, these tool pages in the new My </w:t>
      </w:r>
      <w:proofErr w:type="spellStart"/>
      <w:r>
        <w:rPr>
          <w:rStyle w:val="None"/>
          <w:color w:val="000000"/>
          <w:sz w:val="22"/>
          <w:szCs w:val="22"/>
          <w:u w:color="000000"/>
        </w:rPr>
        <w:t>Healthevet</w:t>
      </w:r>
      <w:proofErr w:type="spellEnd"/>
      <w:r>
        <w:rPr>
          <w:rStyle w:val="None"/>
          <w:color w:val="000000"/>
          <w:sz w:val="22"/>
          <w:szCs w:val="22"/>
          <w:u w:color="000000"/>
        </w:rPr>
        <w:t xml:space="preserve"> experience will display a yellow alert with the option for users to click to go to My VA health (Oracle’s health portal). More on these yellow Oracle alerts on MHV tool pages later in this document. </w:t>
      </w:r>
    </w:p>
    <w:p w14:paraId="13B68C2F" w14:textId="77777777" w:rsidR="00E762C8" w:rsidRDefault="00E762C8" w:rsidP="007322D8">
      <w:pPr>
        <w:pStyle w:val="BodyA"/>
        <w:spacing w:after="120"/>
        <w:rPr>
          <w:rStyle w:val="None"/>
          <w:b/>
          <w:bCs/>
          <w:color w:val="000000"/>
          <w:sz w:val="22"/>
          <w:szCs w:val="22"/>
          <w:u w:color="000000"/>
        </w:rPr>
      </w:pPr>
    </w:p>
    <w:p w14:paraId="0A5780FF" w14:textId="77777777" w:rsidR="00C32E41" w:rsidRPr="00E762C8" w:rsidRDefault="00C32E41" w:rsidP="007322D8">
      <w:pPr>
        <w:pStyle w:val="BodyA"/>
        <w:spacing w:after="120"/>
        <w:rPr>
          <w:rStyle w:val="None"/>
          <w:b/>
          <w:bCs/>
          <w:color w:val="000000"/>
          <w:sz w:val="22"/>
          <w:szCs w:val="22"/>
          <w:u w:color="000000"/>
        </w:rPr>
      </w:pPr>
    </w:p>
    <w:p w14:paraId="76865BB1" w14:textId="77777777" w:rsidR="004236DD" w:rsidRDefault="007322D8" w:rsidP="004236DD">
      <w:pPr>
        <w:pStyle w:val="BodyA"/>
        <w:keepNext/>
        <w:spacing w:after="120"/>
      </w:pPr>
      <w:r>
        <w:rPr>
          <w:noProof/>
          <w:color w:val="000000"/>
          <w:sz w:val="22"/>
          <w:szCs w:val="22"/>
          <w:u w:color="000000"/>
          <w:bdr w:val="none" w:sz="0" w:space="0" w:color="auto"/>
          <w14:textOutline w14:w="0" w14:cap="rnd" w14:cmpd="sng" w14:algn="ctr">
            <w14:noFill/>
            <w14:prstDash w14:val="solid"/>
            <w14:bevel/>
          </w14:textOutline>
          <w14:ligatures w14:val="standardContextual"/>
        </w:rPr>
        <w:lastRenderedPageBreak/>
        <mc:AlternateContent>
          <mc:Choice Requires="wps">
            <w:drawing>
              <wp:anchor distT="0" distB="0" distL="114300" distR="114300" simplePos="0" relativeHeight="251670528" behindDoc="0" locked="0" layoutInCell="1" allowOverlap="1" wp14:anchorId="00189CEB" wp14:editId="090D5427">
                <wp:simplePos x="0" y="0"/>
                <wp:positionH relativeFrom="column">
                  <wp:posOffset>126460</wp:posOffset>
                </wp:positionH>
                <wp:positionV relativeFrom="paragraph">
                  <wp:posOffset>4182894</wp:posOffset>
                </wp:positionV>
                <wp:extent cx="2393004" cy="2655651"/>
                <wp:effectExtent l="12700" t="12700" r="7620" b="11430"/>
                <wp:wrapNone/>
                <wp:docPr id="762486154" name="Rounded Rectangle 5"/>
                <wp:cNvGraphicFramePr/>
                <a:graphic xmlns:a="http://schemas.openxmlformats.org/drawingml/2006/main">
                  <a:graphicData uri="http://schemas.microsoft.com/office/word/2010/wordprocessingShape">
                    <wps:wsp>
                      <wps:cNvSpPr/>
                      <wps:spPr>
                        <a:xfrm>
                          <a:off x="0" y="0"/>
                          <a:ext cx="2393004" cy="2655651"/>
                        </a:xfrm>
                        <a:prstGeom prst="round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9D3AEC3" id="Rounded Rectangle 5" o:spid="_x0000_s1026" style="position:absolute;margin-left:9.95pt;margin-top:329.35pt;width:188.45pt;height:209.1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" filled="f" strokecolor="#e97132 [3205]" strokeweight="2.25pt">
                <v:stroke joinstyle="miter"/>
              </v:roundrect>
            </w:pict>
          </mc:Fallback>
        </mc:AlternateContent>
      </w:r>
      <w:r w:rsidRPr="007322D8">
        <w:rPr>
          <w:rStyle w:val="None"/>
          <w:noProof/>
          <w:color w:val="000000"/>
          <w:sz w:val="22"/>
          <w:szCs w:val="22"/>
          <w:u w:color="000000"/>
        </w:rPr>
        <w:drawing>
          <wp:inline distT="0" distB="0" distL="0" distR="0" wp14:anchorId="360C28D6" wp14:editId="6FC8AF98">
            <wp:extent cx="5943600" cy="6943090"/>
            <wp:effectExtent l="25400" t="25400" r="25400" b="29210"/>
            <wp:docPr id="1085331214" name="Picture 1" descr="A screenshot of a medical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31214" name="Picture 1" descr="A screenshot of a medical application&#10;&#10;AI-generated content may be incorrect."/>
                    <pic:cNvPicPr/>
                  </pic:nvPicPr>
                  <pic:blipFill>
                    <a:blip r:embed="rId26"/>
                    <a:stretch>
                      <a:fillRect/>
                    </a:stretch>
                  </pic:blipFill>
                  <pic:spPr>
                    <a:xfrm>
                      <a:off x="0" y="0"/>
                      <a:ext cx="5943600" cy="6943090"/>
                    </a:xfrm>
                    <a:prstGeom prst="rect">
                      <a:avLst/>
                    </a:prstGeom>
                    <a:ln w="15875">
                      <a:solidFill>
                        <a:schemeClr val="accent1">
                          <a:lumMod val="75000"/>
                        </a:schemeClr>
                      </a:solidFill>
                    </a:ln>
                  </pic:spPr>
                </pic:pic>
              </a:graphicData>
            </a:graphic>
          </wp:inline>
        </w:drawing>
      </w:r>
    </w:p>
    <w:p w14:paraId="1D960BBB" w14:textId="5BAC7A6A" w:rsidR="007322D8" w:rsidRDefault="004236DD" w:rsidP="004236DD">
      <w:pPr>
        <w:pStyle w:val="Caption"/>
        <w:rPr>
          <w:rStyle w:val="None"/>
          <w:color w:val="000000"/>
          <w:sz w:val="22"/>
          <w:szCs w:val="22"/>
          <w:u w:color="000000"/>
        </w:rPr>
      </w:pPr>
      <w:r>
        <w:t xml:space="preserve">Figure 15: Health care section on My VA with links to the new MHV experience </w:t>
      </w:r>
    </w:p>
    <w:p w14:paraId="6D4A6585" w14:textId="77777777" w:rsidR="004751E5" w:rsidRDefault="004751E5" w:rsidP="007D6D35">
      <w:pPr>
        <w:pStyle w:val="BodyA"/>
      </w:pPr>
    </w:p>
    <w:p w14:paraId="454A05FD" w14:textId="77777777" w:rsidR="00E762C8" w:rsidRDefault="00E762C8" w:rsidP="007D6D35">
      <w:pPr>
        <w:pStyle w:val="BodyA"/>
      </w:pPr>
    </w:p>
    <w:p w14:paraId="4ADD3822" w14:textId="77777777" w:rsidR="00E762C8" w:rsidRDefault="00E762C8" w:rsidP="007D6D35">
      <w:pPr>
        <w:pStyle w:val="BodyA"/>
      </w:pPr>
    </w:p>
    <w:p w14:paraId="482CF177" w14:textId="77777777" w:rsidR="00C32E41" w:rsidRDefault="00C32E41" w:rsidP="00C32E41">
      <w:pPr>
        <w:pStyle w:val="BodyA"/>
        <w:keepNext/>
      </w:pPr>
      <w:r>
        <w:rPr>
          <w:noProof/>
          <w:sz w:val="30"/>
          <w:szCs w:val="30"/>
        </w:rPr>
        <w:lastRenderedPageBreak/>
        <w:drawing>
          <wp:inline distT="0" distB="0" distL="0" distR="0" wp14:anchorId="216050D0" wp14:editId="0708F3B0">
            <wp:extent cx="5942410" cy="2646094"/>
            <wp:effectExtent l="12700" t="12700" r="13970" b="8255"/>
            <wp:docPr id="73676819" name="image5.png" descr="A screenshot of a medical cen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png" descr="A screenshot of a medical center&#10;&#10;AI-generated content may be incorrect."/>
                    <pic:cNvPicPr preferRelativeResize="0"/>
                  </pic:nvPicPr>
                  <pic:blipFill rotWithShape="1">
                    <a:blip r:embed="rId27"/>
                    <a:srcRect t="9969" b="4657"/>
                    <a:stretch>
                      <a:fillRect/>
                    </a:stretch>
                  </pic:blipFill>
                  <pic:spPr bwMode="auto">
                    <a:xfrm>
                      <a:off x="0" y="0"/>
                      <a:ext cx="6064277" cy="270036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58D930" w14:textId="42CC666B" w:rsidR="00C32E41" w:rsidRDefault="00C32E41" w:rsidP="00C32E41">
      <w:pPr>
        <w:pStyle w:val="Caption"/>
      </w:pPr>
      <w:r>
        <w:t xml:space="preserve">Figure </w:t>
      </w:r>
      <w:fldSimple w:instr=" SEQ Figure \* ARABIC ">
        <w:r>
          <w:rPr>
            <w:noProof/>
          </w:rPr>
          <w:t>1</w:t>
        </w:r>
      </w:fldSimple>
      <w:r>
        <w:t>6. Example of Oracle alert on tool page, in this case Appointments</w:t>
      </w:r>
    </w:p>
    <w:p w14:paraId="7B9C9655" w14:textId="77777777" w:rsidR="00E762C8" w:rsidRDefault="00E762C8" w:rsidP="007D6D35">
      <w:pPr>
        <w:pStyle w:val="BodyA"/>
      </w:pPr>
    </w:p>
    <w:p w14:paraId="2AE184E1" w14:textId="77777777" w:rsidR="00C32E41" w:rsidRDefault="00C32E41">
      <w:pPr>
        <w:pBdr>
          <w:top w:val="none" w:sz="0" w:space="0" w:color="auto"/>
          <w:left w:val="none" w:sz="0" w:space="0" w:color="auto"/>
          <w:bottom w:val="none" w:sz="0" w:space="0" w:color="auto"/>
          <w:right w:val="none" w:sz="0" w:space="0" w:color="auto"/>
          <w:between w:val="none" w:sz="0" w:space="0" w:color="auto"/>
          <w:bar w:val="none" w:sz="0" w:color="auto"/>
        </w:pBdr>
        <w:spacing w:after="160" w:line="278" w:lineRule="auto"/>
        <w:rPr>
          <w:rFonts w:eastAsiaTheme="majorEastAsia" w:cstheme="majorBidi"/>
          <w:color w:val="0F4761" w:themeColor="accent1" w:themeShade="BF"/>
          <w:sz w:val="28"/>
          <w:szCs w:val="28"/>
          <w:u w:color="000000"/>
        </w:rPr>
      </w:pPr>
      <w:r>
        <w:rPr>
          <w:u w:color="000000"/>
        </w:rPr>
        <w:br w:type="page"/>
      </w:r>
    </w:p>
    <w:p w14:paraId="7BEB6B30" w14:textId="3F57EB0F" w:rsidR="004751E5" w:rsidRDefault="004751E5" w:rsidP="004236DD">
      <w:pPr>
        <w:pStyle w:val="Heading3"/>
        <w:rPr>
          <w:u w:color="000000"/>
        </w:rPr>
      </w:pPr>
      <w:bookmarkStart w:id="23" w:name="_Toc199342004"/>
      <w:r>
        <w:rPr>
          <w:u w:color="000000"/>
        </w:rPr>
        <w:lastRenderedPageBreak/>
        <w:t>Option 3: The health care hub on VA.gov</w:t>
      </w:r>
      <w:bookmarkEnd w:id="23"/>
    </w:p>
    <w:p w14:paraId="7B4D8048" w14:textId="77777777" w:rsidR="004751E5" w:rsidRDefault="004751E5" w:rsidP="004236DD">
      <w:pPr>
        <w:rPr>
          <w:rFonts w:ascii="Calibri" w:hAnsi="Calibri" w:cs="Calibri"/>
        </w:rPr>
      </w:pPr>
    </w:p>
    <w:p w14:paraId="01BC3CD8" w14:textId="197D4851" w:rsidR="004751E5" w:rsidRDefault="004236DD" w:rsidP="004236DD">
      <w:pPr>
        <w:rPr>
          <w:rFonts w:ascii="Calibri" w:hAnsi="Calibri" w:cs="Calibri"/>
        </w:rPr>
      </w:pPr>
      <w:r>
        <w:rPr>
          <w:rFonts w:ascii="Calibri" w:hAnsi="Calibri" w:cs="Calibri"/>
          <w:noProof/>
          <w:bdr w:val="none" w:sz="0" w:space="0" w:color="auto"/>
          <w14:ligatures w14:val="standardContextual"/>
        </w:rPr>
        <mc:AlternateContent>
          <mc:Choice Requires="wps">
            <w:drawing>
              <wp:anchor distT="0" distB="0" distL="114300" distR="114300" simplePos="0" relativeHeight="251672576" behindDoc="0" locked="0" layoutInCell="1" allowOverlap="1" wp14:anchorId="2BD4372A" wp14:editId="0561C62C">
                <wp:simplePos x="0" y="0"/>
                <wp:positionH relativeFrom="column">
                  <wp:posOffset>3011170</wp:posOffset>
                </wp:positionH>
                <wp:positionV relativeFrom="paragraph">
                  <wp:posOffset>1980346</wp:posOffset>
                </wp:positionV>
                <wp:extent cx="1451295" cy="1979295"/>
                <wp:effectExtent l="0" t="0" r="9525" b="14605"/>
                <wp:wrapNone/>
                <wp:docPr id="16880092" name="Rounded Rectangle 6"/>
                <wp:cNvGraphicFramePr/>
                <a:graphic xmlns:a="http://schemas.openxmlformats.org/drawingml/2006/main">
                  <a:graphicData uri="http://schemas.microsoft.com/office/word/2010/wordprocessingShape">
                    <wps:wsp>
                      <wps:cNvSpPr/>
                      <wps:spPr>
                        <a:xfrm>
                          <a:off x="0" y="0"/>
                          <a:ext cx="1451295" cy="1979295"/>
                        </a:xfrm>
                        <a:prstGeom prst="round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8F48BC7" id="Rounded Rectangle 6" o:spid="_x0000_s1026" style="position:absolute;margin-left:237.1pt;margin-top:155.95pt;width:114.3pt;height:155.8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" filled="f" strokecolor="#e97132 [3205]" strokeweight="1pt">
                <v:stroke joinstyle="miter"/>
              </v:roundrect>
            </w:pict>
          </mc:Fallback>
        </mc:AlternateContent>
      </w:r>
      <w:r>
        <w:rPr>
          <w:rFonts w:ascii="Calibri" w:hAnsi="Calibri" w:cs="Calibri"/>
          <w:noProof/>
          <w:bdr w:val="none" w:sz="0" w:space="0" w:color="auto"/>
          <w14:ligatures w14:val="standardContextual"/>
        </w:rPr>
        <mc:AlternateContent>
          <mc:Choice Requires="wps">
            <w:drawing>
              <wp:anchor distT="0" distB="0" distL="114300" distR="114300" simplePos="0" relativeHeight="251674624" behindDoc="0" locked="0" layoutInCell="1" allowOverlap="1" wp14:anchorId="06C792DA" wp14:editId="15CD68C1">
                <wp:simplePos x="0" y="0"/>
                <wp:positionH relativeFrom="column">
                  <wp:posOffset>4613910</wp:posOffset>
                </wp:positionH>
                <wp:positionV relativeFrom="paragraph">
                  <wp:posOffset>3104403</wp:posOffset>
                </wp:positionV>
                <wp:extent cx="1056640" cy="536575"/>
                <wp:effectExtent l="0" t="0" r="10160" b="9525"/>
                <wp:wrapNone/>
                <wp:docPr id="1908481641" name="Rounded Rectangle 6"/>
                <wp:cNvGraphicFramePr/>
                <a:graphic xmlns:a="http://schemas.openxmlformats.org/drawingml/2006/main">
                  <a:graphicData uri="http://schemas.microsoft.com/office/word/2010/wordprocessingShape">
                    <wps:wsp>
                      <wps:cNvSpPr/>
                      <wps:spPr>
                        <a:xfrm>
                          <a:off x="0" y="0"/>
                          <a:ext cx="1056640" cy="536575"/>
                        </a:xfrm>
                        <a:prstGeom prst="round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8A173C" id="Rounded Rectangle 6" o:spid="_x0000_s1026" style="position:absolute;margin-left:363.3pt;margin-top:244.45pt;width:83.2pt;height:42.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" filled="f" strokecolor="#e97132 [3205]" strokeweight="1pt">
                <v:stroke joinstyle="miter"/>
              </v:roundrect>
            </w:pict>
          </mc:Fallback>
        </mc:AlternateContent>
      </w:r>
      <w:r>
        <w:rPr>
          <w:noProof/>
        </w:rPr>
        <mc:AlternateContent>
          <mc:Choice Requires="wps">
            <w:drawing>
              <wp:anchor distT="0" distB="0" distL="114300" distR="114300" simplePos="0" relativeHeight="251684864" behindDoc="1" locked="0" layoutInCell="1" allowOverlap="1" wp14:anchorId="5BAC5408" wp14:editId="2F8BCA27">
                <wp:simplePos x="0" y="0"/>
                <wp:positionH relativeFrom="column">
                  <wp:posOffset>0</wp:posOffset>
                </wp:positionH>
                <wp:positionV relativeFrom="paragraph">
                  <wp:posOffset>4643232</wp:posOffset>
                </wp:positionV>
                <wp:extent cx="5816600" cy="635"/>
                <wp:effectExtent l="0" t="0" r="0" b="0"/>
                <wp:wrapTight wrapText="bothSides">
                  <wp:wrapPolygon edited="0">
                    <wp:start x="0" y="0"/>
                    <wp:lineTo x="0" y="20571"/>
                    <wp:lineTo x="21553" y="20571"/>
                    <wp:lineTo x="21553" y="0"/>
                    <wp:lineTo x="0" y="0"/>
                  </wp:wrapPolygon>
                </wp:wrapTight>
                <wp:docPr id="428469745" name="Text Box 1"/>
                <wp:cNvGraphicFramePr/>
                <a:graphic xmlns:a="http://schemas.openxmlformats.org/drawingml/2006/main">
                  <a:graphicData uri="http://schemas.microsoft.com/office/word/2010/wordprocessingShape">
                    <wps:wsp>
                      <wps:cNvSpPr txBox="1"/>
                      <wps:spPr>
                        <a:xfrm>
                          <a:off x="0" y="0"/>
                          <a:ext cx="5816600" cy="635"/>
                        </a:xfrm>
                        <a:prstGeom prst="rect">
                          <a:avLst/>
                        </a:prstGeom>
                        <a:solidFill>
                          <a:prstClr val="white"/>
                        </a:solidFill>
                        <a:ln>
                          <a:noFill/>
                        </a:ln>
                      </wps:spPr>
                      <wps:txbx>
                        <w:txbxContent>
                          <w:p w14:paraId="50D76644" w14:textId="0B0B42C5" w:rsidR="004236DD" w:rsidRPr="00276B47" w:rsidRDefault="004236DD" w:rsidP="004236DD">
                            <w:pPr>
                              <w:pStyle w:val="Caption"/>
                              <w:rPr>
                                <w:rFonts w:ascii="Times New Roman" w:hAnsi="Times New Roman" w:cs="Times New Roman"/>
                              </w:rPr>
                            </w:pPr>
                            <w:r>
                              <w:t xml:space="preserve">Figure </w:t>
                            </w:r>
                            <w:fldSimple w:instr=" SEQ Figure \* ARABIC ">
                              <w:r w:rsidR="00C32E41">
                                <w:rPr>
                                  <w:noProof/>
                                </w:rPr>
                                <w:t>2</w:t>
                              </w:r>
                            </w:fldSimple>
                            <w:r>
                              <w:t>7. VA.gov megamenu opened to Health care hub option with manage your health links highlighted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AC5408" id="_x0000_s1029" type="#_x0000_t202" style="position:absolute;margin-left:0;margin-top:365.6pt;width:458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" stroked="f">
                <v:textbox style="mso-fit-shape-to-text:t" inset="0,0,0,0">
                  <w:txbxContent>
                    <w:p w14:paraId="50D76644" w14:textId="0B0B42C5" w:rsidR="004236DD" w:rsidRPr="00276B47" w:rsidRDefault="004236DD" w:rsidP="004236DD">
                      <w:pPr>
                        <w:pStyle w:val="Caption"/>
                        <w:rPr>
                          <w:rFonts w:ascii="Times New Roman" w:hAnsi="Times New Roman" w:cs="Times New Roman"/>
                        </w:rPr>
                      </w:pPr>
                      <w:r>
                        <w:t xml:space="preserve">Figure </w:t>
                      </w:r>
                      <w:fldSimple w:instr=" SEQ Figure \* ARABIC ">
                        <w:r w:rsidR="00C32E41">
                          <w:rPr>
                            <w:noProof/>
                          </w:rPr>
                          <w:t>2</w:t>
                        </w:r>
                      </w:fldSimple>
                      <w:r>
                        <w:t>7. VA.gov megamenu opened to Health care hub option with manage your health links highlighted</w:t>
                      </w:r>
                    </w:p>
                  </w:txbxContent>
                </v:textbox>
                <w10:wrap type="tight"/>
              </v:shape>
            </w:pict>
          </mc:Fallback>
        </mc:AlternateContent>
      </w:r>
      <w:r w:rsidRPr="004751E5">
        <w:rPr>
          <w:noProof/>
        </w:rPr>
        <w:drawing>
          <wp:anchor distT="0" distB="0" distL="114300" distR="114300" simplePos="0" relativeHeight="251671552" behindDoc="1" locked="0" layoutInCell="1" allowOverlap="1" wp14:anchorId="5D040FE3" wp14:editId="7D2A56DD">
            <wp:simplePos x="0" y="0"/>
            <wp:positionH relativeFrom="column">
              <wp:posOffset>0</wp:posOffset>
            </wp:positionH>
            <wp:positionV relativeFrom="paragraph">
              <wp:posOffset>689087</wp:posOffset>
            </wp:positionV>
            <wp:extent cx="5816600" cy="3895090"/>
            <wp:effectExtent l="12700" t="12700" r="12700" b="16510"/>
            <wp:wrapTight wrapText="bothSides">
              <wp:wrapPolygon edited="0">
                <wp:start x="-47" y="-70"/>
                <wp:lineTo x="-47" y="21621"/>
                <wp:lineTo x="21600" y="21621"/>
                <wp:lineTo x="21600" y="-70"/>
                <wp:lineTo x="-47" y="-70"/>
              </wp:wrapPolygon>
            </wp:wrapTight>
            <wp:docPr id="141464198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41982" name="Picture 1" descr="A screenshot of a website&#10;&#10;AI-generated content may be incorrect."/>
                    <pic:cNvPicPr/>
                  </pic:nvPicPr>
                  <pic:blipFill rotWithShape="1">
                    <a:blip r:embed="rId28" cstate="print">
                      <a:extLst>
                        <a:ext uri="{28A0092B-C50C-407E-A947-70E740481C1C}">
                          <a14:useLocalDpi xmlns:a14="http://schemas.microsoft.com/office/drawing/2010/main" val="0"/>
                        </a:ext>
                      </a:extLst>
                    </a:blip>
                    <a:srcRect l="819" r="1305"/>
                    <a:stretch>
                      <a:fillRect/>
                    </a:stretch>
                  </pic:blipFill>
                  <pic:spPr bwMode="auto">
                    <a:xfrm>
                      <a:off x="0" y="0"/>
                      <a:ext cx="5816600" cy="3895090"/>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51E5" w:rsidRPr="004751E5">
        <w:rPr>
          <w:rFonts w:ascii="Calibri" w:hAnsi="Calibri" w:cs="Calibri"/>
        </w:rPr>
        <w:t xml:space="preserve">Whether they are logged in or not, </w:t>
      </w:r>
      <w:r w:rsidR="004751E5">
        <w:rPr>
          <w:rFonts w:ascii="Calibri" w:hAnsi="Calibri" w:cs="Calibri"/>
        </w:rPr>
        <w:t>all users can access the health care hub from any page on VA.gov by going into the mega menu (VA Benefits and Health Care</w:t>
      </w:r>
      <w:proofErr w:type="gramStart"/>
      <w:r w:rsidR="004751E5">
        <w:rPr>
          <w:rFonts w:ascii="Calibri" w:hAnsi="Calibri" w:cs="Calibri"/>
        </w:rPr>
        <w:t>), and</w:t>
      </w:r>
      <w:proofErr w:type="gramEnd"/>
      <w:r w:rsidR="004751E5">
        <w:rPr>
          <w:rFonts w:ascii="Calibri" w:hAnsi="Calibri" w:cs="Calibri"/>
        </w:rPr>
        <w:t xml:space="preserve"> choosing option “Health care.” </w:t>
      </w:r>
    </w:p>
    <w:p w14:paraId="433069F8" w14:textId="775B3332" w:rsidR="004751E5" w:rsidRDefault="004751E5" w:rsidP="004236DD">
      <w:pPr>
        <w:spacing w:line="360" w:lineRule="auto"/>
        <w:rPr>
          <w:rFonts w:ascii="Calibri" w:hAnsi="Calibri" w:cs="Calibri"/>
        </w:rPr>
      </w:pPr>
      <w:r>
        <w:rPr>
          <w:rFonts w:ascii="Calibri" w:hAnsi="Calibri" w:cs="Calibri"/>
        </w:rPr>
        <w:t xml:space="preserve">Link text with destination </w:t>
      </w:r>
      <w:proofErr w:type="spellStart"/>
      <w:r>
        <w:rPr>
          <w:rFonts w:ascii="Calibri" w:hAnsi="Calibri" w:cs="Calibri"/>
        </w:rPr>
        <w:t>url</w:t>
      </w:r>
      <w:proofErr w:type="spellEnd"/>
      <w:r>
        <w:rPr>
          <w:rFonts w:ascii="Calibri" w:hAnsi="Calibri" w:cs="Calibri"/>
        </w:rPr>
        <w:t>:</w:t>
      </w:r>
    </w:p>
    <w:p w14:paraId="608ADC8E" w14:textId="633EF30C" w:rsidR="004751E5" w:rsidRDefault="004751E5" w:rsidP="004236DD">
      <w:pPr>
        <w:spacing w:line="360" w:lineRule="auto"/>
        <w:rPr>
          <w:rFonts w:ascii="Calibri" w:hAnsi="Calibri" w:cs="Calibri"/>
        </w:rPr>
      </w:pPr>
      <w:r>
        <w:rPr>
          <w:rFonts w:ascii="Calibri" w:hAnsi="Calibri" w:cs="Calibri"/>
        </w:rPr>
        <w:t xml:space="preserve">Manage health appointments: </w:t>
      </w:r>
      <w:r w:rsidRPr="00B715D8">
        <w:rPr>
          <w:rFonts w:ascii="Calibri" w:hAnsi="Calibri" w:cs="Calibri"/>
          <w:u w:val="single"/>
        </w:rPr>
        <w:t>www.va.gov/health-care/manage</w:t>
      </w:r>
      <w:r w:rsidR="00B715D8" w:rsidRPr="00B715D8">
        <w:rPr>
          <w:rFonts w:ascii="Calibri" w:hAnsi="Calibri" w:cs="Calibri"/>
          <w:u w:val="single"/>
        </w:rPr>
        <w:t>-appointments</w:t>
      </w:r>
    </w:p>
    <w:p w14:paraId="3FB1E22D" w14:textId="0CBFC6F6" w:rsidR="004751E5" w:rsidRPr="00B715D8" w:rsidRDefault="004751E5" w:rsidP="004236DD">
      <w:pPr>
        <w:spacing w:line="360" w:lineRule="auto"/>
        <w:rPr>
          <w:rFonts w:ascii="Calibri" w:hAnsi="Calibri" w:cs="Calibri"/>
          <w:u w:val="single"/>
        </w:rPr>
      </w:pPr>
      <w:r>
        <w:rPr>
          <w:rFonts w:ascii="Calibri" w:hAnsi="Calibri" w:cs="Calibri"/>
        </w:rPr>
        <w:t>Refill prescriptions and manage medications</w:t>
      </w:r>
      <w:r w:rsidR="00B715D8">
        <w:rPr>
          <w:rFonts w:ascii="Calibri" w:hAnsi="Calibri" w:cs="Calibri"/>
        </w:rPr>
        <w:t xml:space="preserve">: </w:t>
      </w:r>
      <w:r w:rsidR="00B715D8" w:rsidRPr="00B715D8">
        <w:rPr>
          <w:rFonts w:ascii="Calibri" w:hAnsi="Calibri" w:cs="Calibri"/>
          <w:u w:val="single"/>
        </w:rPr>
        <w:t>www.va.gov/health-care/manage-prescriptions-medications/</w:t>
      </w:r>
    </w:p>
    <w:p w14:paraId="31F9BB8F" w14:textId="5FA51A11" w:rsidR="004751E5" w:rsidRDefault="004751E5" w:rsidP="004236DD">
      <w:pPr>
        <w:spacing w:line="360" w:lineRule="auto"/>
        <w:rPr>
          <w:rFonts w:ascii="Calibri" w:hAnsi="Calibri" w:cs="Calibri"/>
        </w:rPr>
      </w:pPr>
      <w:r>
        <w:rPr>
          <w:rFonts w:ascii="Calibri" w:hAnsi="Calibri" w:cs="Calibri"/>
        </w:rPr>
        <w:t>Review medical records online</w:t>
      </w:r>
      <w:r w:rsidR="00B715D8">
        <w:rPr>
          <w:rFonts w:ascii="Calibri" w:hAnsi="Calibri" w:cs="Calibri"/>
        </w:rPr>
        <w:t xml:space="preserve">: </w:t>
      </w:r>
      <w:r w:rsidR="00B715D8" w:rsidRPr="00B715D8">
        <w:rPr>
          <w:rFonts w:ascii="Calibri" w:hAnsi="Calibri" w:cs="Calibri"/>
          <w:u w:val="single"/>
        </w:rPr>
        <w:t>www.va.gov/health-care/review-medical-records/</w:t>
      </w:r>
    </w:p>
    <w:p w14:paraId="4B968A26" w14:textId="25E9614A" w:rsidR="004751E5" w:rsidRDefault="004751E5" w:rsidP="004236DD">
      <w:pPr>
        <w:spacing w:line="360" w:lineRule="auto"/>
        <w:rPr>
          <w:rFonts w:ascii="Calibri" w:hAnsi="Calibri" w:cs="Calibri"/>
        </w:rPr>
      </w:pPr>
      <w:r>
        <w:rPr>
          <w:rFonts w:ascii="Calibri" w:hAnsi="Calibri" w:cs="Calibri"/>
        </w:rPr>
        <w:t>Send and receive secure messages</w:t>
      </w:r>
      <w:r w:rsidR="00B715D8">
        <w:rPr>
          <w:rFonts w:ascii="Calibri" w:hAnsi="Calibri" w:cs="Calibri"/>
        </w:rPr>
        <w:t xml:space="preserve">: </w:t>
      </w:r>
      <w:r w:rsidR="00B715D8" w:rsidRPr="00B715D8">
        <w:rPr>
          <w:rFonts w:ascii="Calibri" w:hAnsi="Calibri" w:cs="Calibri"/>
          <w:u w:val="single"/>
        </w:rPr>
        <w:t>www.va.gov/health-care/send-receive-messages/</w:t>
      </w:r>
    </w:p>
    <w:p w14:paraId="313B5E59" w14:textId="1889B935" w:rsidR="004751E5" w:rsidRDefault="004751E5" w:rsidP="004236DD">
      <w:pPr>
        <w:spacing w:line="360" w:lineRule="auto"/>
        <w:rPr>
          <w:rFonts w:ascii="Calibri" w:hAnsi="Calibri" w:cs="Calibri"/>
          <w:u w:val="single"/>
        </w:rPr>
      </w:pPr>
      <w:r>
        <w:rPr>
          <w:rFonts w:ascii="Calibri" w:hAnsi="Calibri" w:cs="Calibri"/>
        </w:rPr>
        <w:t>File for travel pay reimbursement</w:t>
      </w:r>
      <w:r w:rsidR="00B715D8">
        <w:rPr>
          <w:rFonts w:ascii="Calibri" w:hAnsi="Calibri" w:cs="Calibri"/>
        </w:rPr>
        <w:t xml:space="preserve">: </w:t>
      </w:r>
      <w:r w:rsidR="00B715D8" w:rsidRPr="00B715D8">
        <w:rPr>
          <w:rFonts w:ascii="Calibri" w:hAnsi="Calibri" w:cs="Calibri"/>
          <w:u w:val="single"/>
        </w:rPr>
        <w:t>https://www.va.gov/health-care/file-travel-pay-reimbursement/</w:t>
      </w:r>
    </w:p>
    <w:p w14:paraId="53628A2B" w14:textId="197C691C" w:rsidR="00B715D8" w:rsidRDefault="00B715D8" w:rsidP="004236DD">
      <w:pPr>
        <w:spacing w:line="360" w:lineRule="auto"/>
        <w:rPr>
          <w:rFonts w:ascii="Calibri" w:hAnsi="Calibri" w:cs="Calibri"/>
          <w:u w:val="single"/>
        </w:rPr>
      </w:pPr>
      <w:r>
        <w:rPr>
          <w:rFonts w:ascii="Calibri" w:hAnsi="Calibri" w:cs="Calibri"/>
        </w:rPr>
        <w:t xml:space="preserve">Manage your health care with My HealtheVet on VA.gov (right side of menu): </w:t>
      </w:r>
      <w:r w:rsidRPr="00B715D8">
        <w:rPr>
          <w:rFonts w:ascii="Calibri" w:hAnsi="Calibri" w:cs="Calibri"/>
          <w:u w:val="single"/>
        </w:rPr>
        <w:t>www.va.gov/health-care/manage-health/</w:t>
      </w:r>
    </w:p>
    <w:p w14:paraId="004BCDF6" w14:textId="70797438" w:rsidR="00B715D8" w:rsidRDefault="00B715D8" w:rsidP="004236DD">
      <w:pPr>
        <w:rPr>
          <w:rFonts w:ascii="Calibri" w:hAnsi="Calibri" w:cs="Calibri"/>
        </w:rPr>
      </w:pPr>
      <w:proofErr w:type="gramStart"/>
      <w:r w:rsidRPr="00B715D8">
        <w:rPr>
          <w:rFonts w:ascii="Calibri" w:hAnsi="Calibri" w:cs="Calibri"/>
        </w:rPr>
        <w:lastRenderedPageBreak/>
        <w:t>All of</w:t>
      </w:r>
      <w:proofErr w:type="gramEnd"/>
      <w:r w:rsidRPr="00B715D8">
        <w:rPr>
          <w:rFonts w:ascii="Calibri" w:hAnsi="Calibri" w:cs="Calibri"/>
        </w:rPr>
        <w:t xml:space="preserve"> the</w:t>
      </w:r>
      <w:r>
        <w:rPr>
          <w:rFonts w:ascii="Calibri" w:hAnsi="Calibri" w:cs="Calibri"/>
        </w:rPr>
        <w:t>se destination</w:t>
      </w:r>
      <w:r w:rsidRPr="00B715D8">
        <w:rPr>
          <w:rFonts w:ascii="Calibri" w:hAnsi="Calibri" w:cs="Calibri"/>
        </w:rPr>
        <w:t xml:space="preserve"> pages </w:t>
      </w:r>
      <w:r>
        <w:rPr>
          <w:rFonts w:ascii="Calibri" w:hAnsi="Calibri" w:cs="Calibri"/>
        </w:rPr>
        <w:t xml:space="preserve">in the health care hub </w:t>
      </w:r>
      <w:r w:rsidRPr="00B715D8">
        <w:rPr>
          <w:rFonts w:ascii="Calibri" w:hAnsi="Calibri" w:cs="Calibri"/>
        </w:rPr>
        <w:t xml:space="preserve">feature a blue sign in widget if the user is logged out. </w:t>
      </w:r>
      <w:r w:rsidR="00DC05BF">
        <w:rPr>
          <w:rFonts w:ascii="Calibri" w:hAnsi="Calibri" w:cs="Calibri"/>
        </w:rPr>
        <w:t>When the user signs in, the blue widget disappears and exposes a new link. The new link takes the user to the new My HealtheVet experience.</w:t>
      </w:r>
    </w:p>
    <w:p w14:paraId="26494AAB" w14:textId="77777777" w:rsidR="00B715D8" w:rsidRDefault="00B715D8" w:rsidP="004236DD">
      <w:pPr>
        <w:rPr>
          <w:rFonts w:ascii="Calibri" w:hAnsi="Calibri" w:cs="Calibri"/>
        </w:rPr>
      </w:pPr>
    </w:p>
    <w:p w14:paraId="0386BE85" w14:textId="2B3B6BD5" w:rsidR="00F446D8" w:rsidRDefault="00F446D8" w:rsidP="004236DD">
      <w:pPr>
        <w:rPr>
          <w:rFonts w:ascii="Calibri" w:hAnsi="Calibri" w:cs="Calibri"/>
          <w:b/>
          <w:bCs/>
        </w:rPr>
      </w:pPr>
      <w:r w:rsidRPr="00F446D8">
        <w:rPr>
          <w:rFonts w:ascii="Calibri" w:hAnsi="Calibri" w:cs="Calibri"/>
          <w:b/>
          <w:bCs/>
        </w:rPr>
        <w:t>Destination pages for all links in the health care hub “Manage my health” menu</w:t>
      </w:r>
    </w:p>
    <w:p w14:paraId="5DAFE34A" w14:textId="77777777" w:rsidR="00F446D8" w:rsidRPr="00F446D8" w:rsidRDefault="00F446D8" w:rsidP="004236DD">
      <w:pPr>
        <w:rPr>
          <w:rFonts w:ascii="Calibri" w:hAnsi="Calibri" w:cs="Calibri"/>
        </w:rPr>
      </w:pPr>
    </w:p>
    <w:p w14:paraId="17337FE2" w14:textId="77777777" w:rsidR="00F446D8" w:rsidRDefault="00B715D8" w:rsidP="004236DD">
      <w:pPr>
        <w:pStyle w:val="BodyA"/>
        <w:keepNext/>
      </w:pPr>
      <w:r>
        <w:rPr>
          <w:noProof/>
          <w:bdr w:val="none" w:sz="0" w:space="0" w:color="auto"/>
        </w:rPr>
        <w:drawing>
          <wp:inline distT="0" distB="0" distL="0" distR="0" wp14:anchorId="63F40255" wp14:editId="52C50498">
            <wp:extent cx="5943600" cy="4667250"/>
            <wp:effectExtent l="12700" t="12700" r="12700" b="19050"/>
            <wp:docPr id="1079891374" name="Picture 1" descr="A screenshot of a health care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91374" name="Picture 1" descr="A screenshot of a health care account&#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667250"/>
                    </a:xfrm>
                    <a:prstGeom prst="rect">
                      <a:avLst/>
                    </a:prstGeom>
                    <a:noFill/>
                    <a:ln>
                      <a:solidFill>
                        <a:schemeClr val="accent1"/>
                      </a:solidFill>
                    </a:ln>
                  </pic:spPr>
                </pic:pic>
              </a:graphicData>
            </a:graphic>
          </wp:inline>
        </w:drawing>
      </w:r>
    </w:p>
    <w:p w14:paraId="33B66F0C" w14:textId="604E852D" w:rsidR="0051110E" w:rsidRDefault="00F446D8" w:rsidP="004236DD">
      <w:pPr>
        <w:pStyle w:val="Caption"/>
      </w:pPr>
      <w:r>
        <w:t xml:space="preserve">Figure </w:t>
      </w:r>
      <w:r w:rsidR="004236DD">
        <w:t>18</w:t>
      </w:r>
      <w:fldSimple w:instr=" SEQ Figure \* ARABIC ">
        <w:r w:rsidR="00C32E41">
          <w:rPr>
            <w:noProof/>
          </w:rPr>
          <w:t>3</w:t>
        </w:r>
      </w:fldSimple>
      <w:r>
        <w:t xml:space="preserve">. Page at </w:t>
      </w:r>
      <w:r w:rsidR="00DC05BF" w:rsidRPr="00B715D8">
        <w:rPr>
          <w:rFonts w:cs="Calibri"/>
          <w:u w:val="single"/>
        </w:rPr>
        <w:t>www.va.gov/health-care/manage-health</w:t>
      </w:r>
      <w:r w:rsidR="00DC05BF" w:rsidRPr="00DC05BF">
        <w:t xml:space="preserve"> </w:t>
      </w:r>
      <w:r>
        <w:t>for users that are not logged in</w:t>
      </w:r>
    </w:p>
    <w:p w14:paraId="58B5497E" w14:textId="77777777" w:rsidR="00B715D8" w:rsidRDefault="00B715D8" w:rsidP="004236DD">
      <w:pPr>
        <w:pStyle w:val="BodyA"/>
      </w:pPr>
    </w:p>
    <w:p w14:paraId="7C283AF1" w14:textId="63AAADB8" w:rsidR="00F446D8" w:rsidRDefault="00F446D8" w:rsidP="004236DD">
      <w:pPr>
        <w:pStyle w:val="BodyA"/>
        <w:keepNext/>
      </w:pPr>
      <w:r>
        <w:rPr>
          <w:noProof/>
          <w:bdr w:val="none" w:sz="0" w:space="0" w:color="auto"/>
          <w14:textOutline w14:w="0" w14:cap="rnd" w14:cmpd="sng" w14:algn="ctr">
            <w14:noFill/>
            <w14:prstDash w14:val="solid"/>
            <w14:bevel/>
          </w14:textOutline>
          <w14:ligatures w14:val="standardContextual"/>
        </w:rPr>
        <w:lastRenderedPageBreak/>
        <mc:AlternateContent>
          <mc:Choice Requires="wps">
            <w:drawing>
              <wp:anchor distT="0" distB="0" distL="114300" distR="114300" simplePos="0" relativeHeight="251675648" behindDoc="0" locked="0" layoutInCell="1" allowOverlap="1" wp14:anchorId="4F5F432F" wp14:editId="400DB858">
                <wp:simplePos x="0" y="0"/>
                <wp:positionH relativeFrom="column">
                  <wp:posOffset>1494790</wp:posOffset>
                </wp:positionH>
                <wp:positionV relativeFrom="paragraph">
                  <wp:posOffset>2385060</wp:posOffset>
                </wp:positionV>
                <wp:extent cx="1668162" cy="345886"/>
                <wp:effectExtent l="12700" t="12700" r="8255" b="10160"/>
                <wp:wrapNone/>
                <wp:docPr id="1629467130" name="Rounded Rectangle 7"/>
                <wp:cNvGraphicFramePr/>
                <a:graphic xmlns:a="http://schemas.openxmlformats.org/drawingml/2006/main">
                  <a:graphicData uri="http://schemas.microsoft.com/office/word/2010/wordprocessingShape">
                    <wps:wsp>
                      <wps:cNvSpPr/>
                      <wps:spPr>
                        <a:xfrm>
                          <a:off x="0" y="0"/>
                          <a:ext cx="1668162" cy="345886"/>
                        </a:xfrm>
                        <a:prstGeom prst="roundRect">
                          <a:avLst/>
                        </a:prstGeom>
                        <a:noFill/>
                        <a:ln w="19050">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5275161" id="Rounded Rectangle 7" o:spid="_x0000_s1026" style="position:absolute;margin-left:117.7pt;margin-top:187.8pt;width:131.35pt;height:27.2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" filled="f" strokecolor="#e97132 [3205]" strokeweight="1.5pt">
                <v:stroke joinstyle="miter"/>
              </v:roundrect>
            </w:pict>
          </mc:Fallback>
        </mc:AlternateContent>
      </w:r>
      <w:r w:rsidR="00B83AB6">
        <w:t>s</w:t>
      </w:r>
      <w:r w:rsidR="00B715D8">
        <w:rPr>
          <w:noProof/>
        </w:rPr>
        <w:drawing>
          <wp:inline distT="0" distB="0" distL="0" distR="0" wp14:anchorId="38DB17AE" wp14:editId="5194655D">
            <wp:extent cx="5934075" cy="4562475"/>
            <wp:effectExtent l="19050" t="19050" r="28575" b="28575"/>
            <wp:docPr id="1816601853" name="Picture 2" descr="A screenshot of a health c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601853" name="Picture 2" descr="A screenshot of a health care application&#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4075" cy="4562475"/>
                    </a:xfrm>
                    <a:prstGeom prst="rect">
                      <a:avLst/>
                    </a:prstGeom>
                    <a:noFill/>
                    <a:ln>
                      <a:solidFill>
                        <a:schemeClr val="accent1"/>
                      </a:solidFill>
                    </a:ln>
                  </pic:spPr>
                </pic:pic>
              </a:graphicData>
            </a:graphic>
          </wp:inline>
        </w:drawing>
      </w:r>
    </w:p>
    <w:p w14:paraId="1F77BAE8" w14:textId="7B278E3C" w:rsidR="00B715D8" w:rsidRDefault="00F446D8" w:rsidP="004236DD">
      <w:pPr>
        <w:pStyle w:val="Caption"/>
      </w:pPr>
      <w:r>
        <w:t xml:space="preserve">Figure </w:t>
      </w:r>
      <w:r w:rsidR="004236DD">
        <w:t>19.</w:t>
      </w:r>
      <w:r w:rsidRPr="001521CD">
        <w:t xml:space="preserve"> Page at </w:t>
      </w:r>
      <w:proofErr w:type="gramStart"/>
      <w:r w:rsidR="00DC05BF" w:rsidRPr="00B715D8">
        <w:rPr>
          <w:rFonts w:cs="Calibri"/>
          <w:u w:val="single"/>
        </w:rPr>
        <w:t>www.va.gov/health-care/manage-health</w:t>
      </w:r>
      <w:r w:rsidR="00DC05BF" w:rsidRPr="001521CD">
        <w:t xml:space="preserve"> </w:t>
      </w:r>
      <w:r w:rsidR="004236DD">
        <w:t xml:space="preserve"> </w:t>
      </w:r>
      <w:r w:rsidRPr="001521CD">
        <w:t>for</w:t>
      </w:r>
      <w:proofErr w:type="gramEnd"/>
      <w:r w:rsidRPr="001521CD">
        <w:t xml:space="preserve"> users that are </w:t>
      </w:r>
      <w:r>
        <w:t>signed in and a link to the new My HealtheVet experience. This link sends the user to the My HealtheVet landing pag</w:t>
      </w:r>
      <w:r w:rsidR="00DC05BF">
        <w:t xml:space="preserve">e at </w:t>
      </w:r>
      <w:r w:rsidR="00DC05BF" w:rsidRPr="00DC05BF">
        <w:rPr>
          <w:u w:val="single"/>
        </w:rPr>
        <w:t>www.va.gov/my-health</w:t>
      </w:r>
    </w:p>
    <w:p w14:paraId="60BFD74A" w14:textId="77777777" w:rsidR="00F446D8" w:rsidRDefault="00F446D8" w:rsidP="004236DD">
      <w:pPr>
        <w:pStyle w:val="BodyA"/>
      </w:pPr>
    </w:p>
    <w:p w14:paraId="2B1B8D06" w14:textId="77777777" w:rsidR="00F446D8" w:rsidRDefault="00F446D8" w:rsidP="004236DD">
      <w:pPr>
        <w:pStyle w:val="BodyA"/>
        <w:keepNext/>
      </w:pPr>
      <w:r>
        <w:rPr>
          <w:b/>
          <w:noProof/>
          <w:sz w:val="22"/>
          <w:szCs w:val="22"/>
        </w:rPr>
        <w:lastRenderedPageBreak/>
        <w:drawing>
          <wp:inline distT="0" distB="0" distL="0" distR="0" wp14:anchorId="52AAE855" wp14:editId="0A474DB8">
            <wp:extent cx="5943600" cy="4972050"/>
            <wp:effectExtent l="12700" t="12700" r="12700" b="19050"/>
            <wp:docPr id="1366270281" name="Picture 3" descr="A screenshot of a health c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70281" name="Picture 3" descr="A screenshot of a health care application&#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972050"/>
                    </a:xfrm>
                    <a:prstGeom prst="rect">
                      <a:avLst/>
                    </a:prstGeom>
                    <a:noFill/>
                    <a:ln>
                      <a:solidFill>
                        <a:schemeClr val="accent1">
                          <a:lumMod val="75000"/>
                        </a:schemeClr>
                      </a:solidFill>
                    </a:ln>
                  </pic:spPr>
                </pic:pic>
              </a:graphicData>
            </a:graphic>
          </wp:inline>
        </w:drawing>
      </w:r>
    </w:p>
    <w:p w14:paraId="01822DA2" w14:textId="68A11F35" w:rsidR="00F446D8" w:rsidRDefault="00F446D8" w:rsidP="004236DD">
      <w:pPr>
        <w:pStyle w:val="Caption"/>
      </w:pPr>
      <w:r>
        <w:t xml:space="preserve">Figure </w:t>
      </w:r>
      <w:r w:rsidR="004236DD">
        <w:t>20.</w:t>
      </w:r>
      <w:r>
        <w:t xml:space="preserve"> Page at </w:t>
      </w:r>
      <w:r w:rsidR="004236DD" w:rsidRPr="00DC05BF">
        <w:rPr>
          <w:u w:val="single"/>
        </w:rPr>
        <w:t>www.va.gov/health-care/manage-</w:t>
      </w:r>
      <w:r w:rsidR="004236DD">
        <w:rPr>
          <w:u w:val="single"/>
        </w:rPr>
        <w:t>appointments</w:t>
      </w:r>
      <w:r w:rsidR="004236DD" w:rsidRPr="000313D8">
        <w:t xml:space="preserve"> </w:t>
      </w:r>
      <w:r>
        <w:t>for users that are not logged in</w:t>
      </w:r>
    </w:p>
    <w:p w14:paraId="593D5BC4" w14:textId="4BEACB8E" w:rsidR="00DC05BF" w:rsidRDefault="004236DD" w:rsidP="004236DD">
      <w:pPr>
        <w:pStyle w:val="BodyA"/>
        <w:keepNext/>
      </w:pPr>
      <w:r>
        <w:rPr>
          <w:noProof/>
          <w:bdr w:val="none" w:sz="0" w:space="0" w:color="auto"/>
          <w14:textOutline w14:w="0" w14:cap="rnd" w14:cmpd="sng" w14:algn="ctr">
            <w14:noFill/>
            <w14:prstDash w14:val="solid"/>
            <w14:bevel/>
          </w14:textOutline>
          <w14:ligatures w14:val="standardContextual"/>
        </w:rPr>
        <w:lastRenderedPageBreak/>
        <mc:AlternateContent>
          <mc:Choice Requires="wps">
            <w:drawing>
              <wp:anchor distT="0" distB="0" distL="114300" distR="114300" simplePos="0" relativeHeight="251686912" behindDoc="0" locked="0" layoutInCell="1" allowOverlap="1" wp14:anchorId="098FF662" wp14:editId="21A814B1">
                <wp:simplePos x="0" y="0"/>
                <wp:positionH relativeFrom="column">
                  <wp:posOffset>1391557</wp:posOffset>
                </wp:positionH>
                <wp:positionV relativeFrom="paragraph">
                  <wp:posOffset>1493157</wp:posOffset>
                </wp:positionV>
                <wp:extent cx="1351643" cy="345886"/>
                <wp:effectExtent l="12700" t="12700" r="7620" b="10160"/>
                <wp:wrapNone/>
                <wp:docPr id="260101238" name="Rounded Rectangle 7"/>
                <wp:cNvGraphicFramePr/>
                <a:graphic xmlns:a="http://schemas.openxmlformats.org/drawingml/2006/main">
                  <a:graphicData uri="http://schemas.microsoft.com/office/word/2010/wordprocessingShape">
                    <wps:wsp>
                      <wps:cNvSpPr/>
                      <wps:spPr>
                        <a:xfrm>
                          <a:off x="0" y="0"/>
                          <a:ext cx="1351643" cy="345886"/>
                        </a:xfrm>
                        <a:prstGeom prst="roundRect">
                          <a:avLst/>
                        </a:prstGeom>
                        <a:noFill/>
                        <a:ln w="19050">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D8169B" id="Rounded Rectangle 7" o:spid="_x0000_s1026" style="position:absolute;margin-left:109.55pt;margin-top:117.55pt;width:106.45pt;height:27.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" filled="f" strokecolor="#e97132 [3205]" strokeweight="1.5pt">
                <v:stroke joinstyle="miter"/>
              </v:roundrect>
            </w:pict>
          </mc:Fallback>
        </mc:AlternateContent>
      </w:r>
      <w:r w:rsidR="00F446D8">
        <w:rPr>
          <w:noProof/>
        </w:rPr>
        <w:drawing>
          <wp:inline distT="0" distB="0" distL="0" distR="0" wp14:anchorId="340C2764" wp14:editId="27734926">
            <wp:extent cx="5943600" cy="4572000"/>
            <wp:effectExtent l="12700" t="12700" r="12700" b="12700"/>
            <wp:docPr id="1254378270" name="Picture 4" descr="A screenshot of a medical appoint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78270" name="Picture 4" descr="A screenshot of a medical appointment&#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solidFill>
                        <a:schemeClr val="accent1"/>
                      </a:solidFill>
                    </a:ln>
                  </pic:spPr>
                </pic:pic>
              </a:graphicData>
            </a:graphic>
          </wp:inline>
        </w:drawing>
      </w:r>
    </w:p>
    <w:p w14:paraId="4285613A" w14:textId="00C713D3" w:rsidR="00F446D8" w:rsidRDefault="00DC05BF" w:rsidP="004236DD">
      <w:pPr>
        <w:pStyle w:val="Caption"/>
      </w:pPr>
      <w:r>
        <w:t xml:space="preserve">Figure </w:t>
      </w:r>
      <w:r w:rsidR="004236DD">
        <w:t>2</w:t>
      </w:r>
      <w:r>
        <w:t xml:space="preserve">1. Page at </w:t>
      </w:r>
      <w:r w:rsidRPr="00DC05BF">
        <w:rPr>
          <w:u w:val="single"/>
        </w:rPr>
        <w:t>www.va.gov/health-care/manage-</w:t>
      </w:r>
      <w:r>
        <w:rPr>
          <w:u w:val="single"/>
        </w:rPr>
        <w:t>appointments</w:t>
      </w:r>
      <w:r w:rsidRPr="000313D8">
        <w:t xml:space="preserve"> for users that are signed in and a link to the new My HealtheVet experience. </w:t>
      </w:r>
      <w:r>
        <w:t xml:space="preserve">The link “Go to your appointments” brings the user to </w:t>
      </w:r>
      <w:r w:rsidRPr="00DC05BF">
        <w:rPr>
          <w:u w:val="single"/>
        </w:rPr>
        <w:t>www.va.gov/my-health/appointments</w:t>
      </w:r>
    </w:p>
    <w:p w14:paraId="662F8CC6" w14:textId="42AE392C" w:rsidR="00E762C8" w:rsidRDefault="00E762C8">
      <w:pPr>
        <w:pBdr>
          <w:top w:val="none" w:sz="0" w:space="0" w:color="auto"/>
          <w:left w:val="none" w:sz="0" w:space="0" w:color="auto"/>
          <w:bottom w:val="none" w:sz="0" w:space="0" w:color="auto"/>
          <w:right w:val="none" w:sz="0" w:space="0" w:color="auto"/>
          <w:between w:val="none" w:sz="0" w:space="0" w:color="auto"/>
          <w:bar w:val="none" w:sz="0" w:color="auto"/>
        </w:pBdr>
        <w:spacing w:after="160" w:line="278" w:lineRule="auto"/>
        <w:rPr>
          <w:rFonts w:ascii="Calibri" w:hAnsi="Calibri" w:cs="Arial Unicode MS"/>
          <w:color w:val="5B616B"/>
          <w:sz w:val="32"/>
          <w:szCs w:val="32"/>
          <w:u w:color="5B616B"/>
          <w14:textOutline w14:w="12700" w14:cap="flat" w14:cmpd="sng" w14:algn="ctr">
            <w14:noFill/>
            <w14:prstDash w14:val="solid"/>
            <w14:miter w14:lim="400000"/>
          </w14:textOutline>
        </w:rPr>
      </w:pPr>
      <w:r>
        <w:br w:type="page"/>
      </w:r>
    </w:p>
    <w:p w14:paraId="584C4285" w14:textId="77777777" w:rsidR="00E762C8" w:rsidRDefault="00E762C8" w:rsidP="00E762C8">
      <w:pPr>
        <w:rPr>
          <w:rFonts w:ascii="Calibri" w:hAnsi="Calibri" w:cs="Calibri"/>
          <w:b/>
          <w:bCs/>
        </w:rPr>
      </w:pPr>
      <w:r>
        <w:rPr>
          <w:rFonts w:ascii="Calibri" w:hAnsi="Calibri" w:cs="Calibri"/>
          <w:b/>
          <w:bCs/>
        </w:rPr>
        <w:lastRenderedPageBreak/>
        <w:t>For Veterans who have received care at an Oracle health facility</w:t>
      </w:r>
    </w:p>
    <w:p w14:paraId="00A0BE0A" w14:textId="2DA1141B" w:rsidR="00E762C8" w:rsidRDefault="00E762C8" w:rsidP="00E762C8">
      <w:pPr>
        <w:rPr>
          <w:rFonts w:ascii="Calibri" w:hAnsi="Calibri" w:cs="Calibri"/>
        </w:rPr>
      </w:pPr>
      <w:r w:rsidRPr="007E15F2">
        <w:rPr>
          <w:rFonts w:ascii="Calibri" w:hAnsi="Calibri" w:cs="Calibri"/>
        </w:rPr>
        <w:t xml:space="preserve">When these users arrive at </w:t>
      </w:r>
      <w:r w:rsidRPr="00E762C8">
        <w:rPr>
          <w:rFonts w:ascii="Calibri" w:hAnsi="Calibri" w:cs="Calibri"/>
          <w:u w:val="single"/>
        </w:rPr>
        <w:t>www.va.gov/my-health/appointments</w:t>
      </w:r>
      <w:r w:rsidRPr="007E15F2">
        <w:rPr>
          <w:rFonts w:ascii="Calibri" w:hAnsi="Calibri" w:cs="Calibri"/>
        </w:rPr>
        <w:t>, they will get a yellow alert offering the option to “Go to My VA Health.”</w:t>
      </w:r>
    </w:p>
    <w:p w14:paraId="29B817D6" w14:textId="77777777" w:rsidR="00E762C8" w:rsidRPr="00E762C8" w:rsidRDefault="00E762C8" w:rsidP="00E762C8">
      <w:pPr>
        <w:rPr>
          <w:rFonts w:ascii="Calibri" w:hAnsi="Calibri" w:cs="Calibri"/>
        </w:rPr>
      </w:pPr>
    </w:p>
    <w:p w14:paraId="18889BFD" w14:textId="77777777" w:rsidR="004236DD" w:rsidRDefault="00E762C8" w:rsidP="004236DD">
      <w:pPr>
        <w:pStyle w:val="BodyA"/>
        <w:keepNext/>
      </w:pPr>
      <w:r>
        <w:rPr>
          <w:noProof/>
          <w:sz w:val="30"/>
          <w:szCs w:val="30"/>
        </w:rPr>
        <w:drawing>
          <wp:inline distT="0" distB="0" distL="0" distR="0" wp14:anchorId="229316BC" wp14:editId="7FDBE02B">
            <wp:extent cx="5942410" cy="2646094"/>
            <wp:effectExtent l="12700" t="12700" r="13970" b="8255"/>
            <wp:docPr id="781325297" name="image5.png" descr="A screenshot of a medical cen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png" descr="A screenshot of a medical center&#10;&#10;AI-generated content may be incorrect."/>
                    <pic:cNvPicPr preferRelativeResize="0"/>
                  </pic:nvPicPr>
                  <pic:blipFill rotWithShape="1">
                    <a:blip r:embed="rId27"/>
                    <a:srcRect t="9969" b="4657"/>
                    <a:stretch>
                      <a:fillRect/>
                    </a:stretch>
                  </pic:blipFill>
                  <pic:spPr bwMode="auto">
                    <a:xfrm>
                      <a:off x="0" y="0"/>
                      <a:ext cx="6064277" cy="270036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1A73151" w14:textId="455C7C7D" w:rsidR="00E762C8" w:rsidRDefault="004236DD" w:rsidP="004236DD">
      <w:pPr>
        <w:pStyle w:val="Caption"/>
      </w:pPr>
      <w:r>
        <w:t xml:space="preserve">Figure 22. Alert for Oracle users at </w:t>
      </w:r>
      <w:r w:rsidRPr="004236DD">
        <w:rPr>
          <w:u w:val="single"/>
        </w:rPr>
        <w:t>www.va.gov/my-health/appointments</w:t>
      </w:r>
      <w:r>
        <w:t xml:space="preserve"> (new MHV experience)</w:t>
      </w:r>
    </w:p>
    <w:p w14:paraId="761BC64B" w14:textId="77777777" w:rsidR="00E762C8" w:rsidRDefault="00E762C8" w:rsidP="00E762C8">
      <w:pPr>
        <w:pBdr>
          <w:top w:val="none" w:sz="0" w:space="0" w:color="auto"/>
          <w:left w:val="none" w:sz="0" w:space="0" w:color="auto"/>
          <w:bottom w:val="none" w:sz="0" w:space="0" w:color="auto"/>
          <w:right w:val="none" w:sz="0" w:space="0" w:color="auto"/>
          <w:between w:val="none" w:sz="0" w:space="0" w:color="auto"/>
          <w:bar w:val="none" w:sz="0" w:color="auto"/>
        </w:pBdr>
        <w:spacing w:after="160" w:line="278" w:lineRule="auto"/>
        <w:rPr>
          <w:rFonts w:ascii="Calibri" w:hAnsi="Calibri" w:cs="Arial Unicode MS"/>
          <w:color w:val="5B616B"/>
          <w:sz w:val="32"/>
          <w:szCs w:val="32"/>
          <w:u w:color="5B616B"/>
          <w14:textOutline w14:w="12700" w14:cap="flat" w14:cmpd="sng" w14:algn="ctr">
            <w14:noFill/>
            <w14:prstDash w14:val="solid"/>
            <w14:miter w14:lim="400000"/>
          </w14:textOutline>
        </w:rPr>
      </w:pPr>
      <w:r>
        <w:br w:type="page"/>
      </w:r>
    </w:p>
    <w:p w14:paraId="30D436EF" w14:textId="77777777" w:rsidR="00F446D8" w:rsidRDefault="00F446D8" w:rsidP="007D6D35">
      <w:pPr>
        <w:pStyle w:val="BodyA"/>
      </w:pPr>
    </w:p>
    <w:p w14:paraId="5AE05BB8" w14:textId="77777777" w:rsidR="00DC05BF" w:rsidRDefault="00F446D8" w:rsidP="00DC05BF">
      <w:pPr>
        <w:pStyle w:val="BodyA"/>
        <w:keepNext/>
      </w:pPr>
      <w:r>
        <w:rPr>
          <w:b/>
          <w:noProof/>
          <w:sz w:val="22"/>
          <w:szCs w:val="22"/>
        </w:rPr>
        <w:drawing>
          <wp:inline distT="0" distB="0" distL="0" distR="0" wp14:anchorId="55616736" wp14:editId="5BD79323">
            <wp:extent cx="5944347" cy="4768857"/>
            <wp:effectExtent l="12700" t="12700" r="12065" b="6350"/>
            <wp:docPr id="2090934670" name="Picture 6" descr="A screenshot of a medical prescri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34670" name="Picture 6" descr="A screenshot of a medical prescription&#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06910" cy="4819048"/>
                    </a:xfrm>
                    <a:prstGeom prst="rect">
                      <a:avLst/>
                    </a:prstGeom>
                    <a:noFill/>
                    <a:ln>
                      <a:solidFill>
                        <a:schemeClr val="accent1"/>
                      </a:solidFill>
                    </a:ln>
                  </pic:spPr>
                </pic:pic>
              </a:graphicData>
            </a:graphic>
          </wp:inline>
        </w:drawing>
      </w:r>
    </w:p>
    <w:p w14:paraId="1487032C" w14:textId="65A073E3" w:rsidR="00F446D8" w:rsidRDefault="00DC05BF" w:rsidP="00DC05BF">
      <w:pPr>
        <w:pStyle w:val="Caption"/>
      </w:pPr>
      <w:r>
        <w:t xml:space="preserve">Figure </w:t>
      </w:r>
      <w:r w:rsidR="004236DD">
        <w:t>2</w:t>
      </w:r>
      <w:r w:rsidRPr="00697199">
        <w:t>3. Page</w:t>
      </w:r>
      <w:r>
        <w:t xml:space="preserve"> at </w:t>
      </w:r>
      <w:r w:rsidRPr="00DC05BF">
        <w:rPr>
          <w:rFonts w:cs="Calibri"/>
          <w:u w:val="single"/>
        </w:rPr>
        <w:t>www.va.gov/health-care/manage-prescriptions-medications</w:t>
      </w:r>
      <w:r>
        <w:rPr>
          <w:rFonts w:cs="Calibri"/>
        </w:rPr>
        <w:t xml:space="preserve"> </w:t>
      </w:r>
      <w:r w:rsidRPr="00DC05BF">
        <w:t>for</w:t>
      </w:r>
      <w:r w:rsidRPr="00697199">
        <w:t xml:space="preserve"> users that are not logged in</w:t>
      </w:r>
    </w:p>
    <w:p w14:paraId="3AC8C0B7" w14:textId="5C46AEE5" w:rsidR="00DC05BF" w:rsidRDefault="004236DD" w:rsidP="00DC05BF">
      <w:pPr>
        <w:pStyle w:val="BodyA"/>
        <w:keepNext/>
      </w:pPr>
      <w:r>
        <w:rPr>
          <w:noProof/>
          <w:bdr w:val="none" w:sz="0" w:space="0" w:color="auto"/>
          <w14:textOutline w14:w="0" w14:cap="rnd" w14:cmpd="sng" w14:algn="ctr">
            <w14:noFill/>
            <w14:prstDash w14:val="solid"/>
            <w14:bevel/>
          </w14:textOutline>
          <w14:ligatures w14:val="standardContextual"/>
        </w:rPr>
        <w:lastRenderedPageBreak/>
        <mc:AlternateContent>
          <mc:Choice Requires="wps">
            <w:drawing>
              <wp:anchor distT="0" distB="0" distL="114300" distR="114300" simplePos="0" relativeHeight="251688960" behindDoc="0" locked="0" layoutInCell="1" allowOverlap="1" wp14:anchorId="1EB060E2" wp14:editId="1F6E409E">
                <wp:simplePos x="0" y="0"/>
                <wp:positionH relativeFrom="column">
                  <wp:posOffset>1435100</wp:posOffset>
                </wp:positionH>
                <wp:positionV relativeFrom="paragraph">
                  <wp:posOffset>2210955</wp:posOffset>
                </wp:positionV>
                <wp:extent cx="1351643" cy="345886"/>
                <wp:effectExtent l="12700" t="12700" r="7620" b="10160"/>
                <wp:wrapNone/>
                <wp:docPr id="124659100" name="Rounded Rectangle 7"/>
                <wp:cNvGraphicFramePr/>
                <a:graphic xmlns:a="http://schemas.openxmlformats.org/drawingml/2006/main">
                  <a:graphicData uri="http://schemas.microsoft.com/office/word/2010/wordprocessingShape">
                    <wps:wsp>
                      <wps:cNvSpPr/>
                      <wps:spPr>
                        <a:xfrm>
                          <a:off x="0" y="0"/>
                          <a:ext cx="1351643" cy="345886"/>
                        </a:xfrm>
                        <a:prstGeom prst="roundRect">
                          <a:avLst/>
                        </a:prstGeom>
                        <a:noFill/>
                        <a:ln w="19050">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DA84DD" id="Rounded Rectangle 7" o:spid="_x0000_s1026" style="position:absolute;margin-left:113pt;margin-top:174.1pt;width:106.45pt;height:27.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" filled="f" strokecolor="#e97132 [3205]" strokeweight="1.5pt">
                <v:stroke joinstyle="miter"/>
              </v:roundrect>
            </w:pict>
          </mc:Fallback>
        </mc:AlternateContent>
      </w:r>
      <w:r w:rsidR="00F446D8">
        <w:rPr>
          <w:rFonts w:cs="Calibri"/>
          <w:noProof/>
          <w:sz w:val="22"/>
          <w:szCs w:val="22"/>
        </w:rPr>
        <w:drawing>
          <wp:inline distT="0" distB="0" distL="0" distR="0" wp14:anchorId="4413D3E5" wp14:editId="6CDB80D9">
            <wp:extent cx="5843868" cy="4941920"/>
            <wp:effectExtent l="12700" t="12700" r="11430" b="11430"/>
            <wp:docPr id="2135693620" name="Picture 8" descr="A screenshot of a medical prescri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93620" name="Picture 8" descr="A screenshot of a medical prescription&#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66394" cy="4960970"/>
                    </a:xfrm>
                    <a:prstGeom prst="rect">
                      <a:avLst/>
                    </a:prstGeom>
                    <a:noFill/>
                    <a:ln>
                      <a:solidFill>
                        <a:schemeClr val="accent1"/>
                      </a:solidFill>
                    </a:ln>
                  </pic:spPr>
                </pic:pic>
              </a:graphicData>
            </a:graphic>
          </wp:inline>
        </w:drawing>
      </w:r>
    </w:p>
    <w:p w14:paraId="479C26F8" w14:textId="5FFDD818" w:rsidR="00F446D8" w:rsidRPr="00E81393" w:rsidRDefault="00DC05BF" w:rsidP="00DC05BF">
      <w:pPr>
        <w:pStyle w:val="Caption"/>
        <w:rPr>
          <w:u w:val="single"/>
        </w:rPr>
      </w:pPr>
      <w:r>
        <w:t xml:space="preserve">Figure </w:t>
      </w:r>
      <w:r w:rsidR="004236DD">
        <w:t>24</w:t>
      </w:r>
      <w:r w:rsidRPr="00F15386">
        <w:t xml:space="preserve">. Page at </w:t>
      </w:r>
      <w:r w:rsidRPr="00DC05BF">
        <w:rPr>
          <w:rFonts w:cs="Calibri"/>
          <w:u w:val="single"/>
        </w:rPr>
        <w:t>www.va.gov/health-care/manage-prescriptions-medications</w:t>
      </w:r>
      <w:r w:rsidRPr="00F15386">
        <w:t xml:space="preserve"> for users that are signed in and a link to the new My HealtheVet experience. The link “Go to your </w:t>
      </w:r>
      <w:r>
        <w:t>medications</w:t>
      </w:r>
      <w:r w:rsidRPr="00F15386">
        <w:t xml:space="preserve">” brings the user to </w:t>
      </w:r>
      <w:r w:rsidR="00E81393" w:rsidRPr="00E81393">
        <w:rPr>
          <w:u w:val="single"/>
        </w:rPr>
        <w:t>www.va.gov/my-health/medications?page=1</w:t>
      </w:r>
    </w:p>
    <w:p w14:paraId="4018177D" w14:textId="34C1D433" w:rsidR="00E762C8" w:rsidRDefault="00E762C8">
      <w:pPr>
        <w:pBdr>
          <w:top w:val="none" w:sz="0" w:space="0" w:color="auto"/>
          <w:left w:val="none" w:sz="0" w:space="0" w:color="auto"/>
          <w:bottom w:val="none" w:sz="0" w:space="0" w:color="auto"/>
          <w:right w:val="none" w:sz="0" w:space="0" w:color="auto"/>
          <w:between w:val="none" w:sz="0" w:space="0" w:color="auto"/>
          <w:bar w:val="none" w:sz="0" w:color="auto"/>
        </w:pBdr>
        <w:spacing w:after="160" w:line="278" w:lineRule="auto"/>
      </w:pPr>
      <w:r>
        <w:br w:type="page"/>
      </w:r>
    </w:p>
    <w:p w14:paraId="651D8B6E" w14:textId="77777777" w:rsidR="00E762C8" w:rsidRDefault="00E762C8" w:rsidP="00E762C8">
      <w:pPr>
        <w:rPr>
          <w:rFonts w:ascii="Calibri" w:hAnsi="Calibri" w:cs="Calibri"/>
          <w:b/>
          <w:bCs/>
        </w:rPr>
      </w:pPr>
      <w:r>
        <w:rPr>
          <w:rFonts w:ascii="Calibri" w:hAnsi="Calibri" w:cs="Calibri"/>
          <w:b/>
          <w:bCs/>
        </w:rPr>
        <w:lastRenderedPageBreak/>
        <w:t>For Veterans who have received care at an Oracle health facility</w:t>
      </w:r>
    </w:p>
    <w:p w14:paraId="397AE7D5" w14:textId="11DFD013" w:rsidR="00E762C8" w:rsidRPr="007E15F2" w:rsidRDefault="00E762C8" w:rsidP="00E762C8">
      <w:pPr>
        <w:rPr>
          <w:rFonts w:ascii="Calibri" w:hAnsi="Calibri" w:cs="Calibri"/>
        </w:rPr>
      </w:pPr>
      <w:r w:rsidRPr="007E15F2">
        <w:rPr>
          <w:rFonts w:ascii="Calibri" w:hAnsi="Calibri" w:cs="Calibri"/>
        </w:rPr>
        <w:t xml:space="preserve">When these users arrive at </w:t>
      </w:r>
      <w:r w:rsidRPr="00E762C8">
        <w:rPr>
          <w:rFonts w:ascii="Calibri" w:hAnsi="Calibri" w:cs="Calibri"/>
          <w:u w:val="single"/>
        </w:rPr>
        <w:t>www.va.gov/my-health/medications?page=1</w:t>
      </w:r>
      <w:r w:rsidRPr="007E15F2">
        <w:rPr>
          <w:rFonts w:ascii="Calibri" w:hAnsi="Calibri" w:cs="Calibri"/>
        </w:rPr>
        <w:t>, they will get a yellow alert offering the option to “Go to My VA Health.”</w:t>
      </w:r>
    </w:p>
    <w:p w14:paraId="3CB71FC8" w14:textId="77777777" w:rsidR="00E762C8" w:rsidRDefault="00E762C8">
      <w:pPr>
        <w:pBdr>
          <w:top w:val="none" w:sz="0" w:space="0" w:color="auto"/>
          <w:left w:val="none" w:sz="0" w:space="0" w:color="auto"/>
          <w:bottom w:val="none" w:sz="0" w:space="0" w:color="auto"/>
          <w:right w:val="none" w:sz="0" w:space="0" w:color="auto"/>
          <w:between w:val="none" w:sz="0" w:space="0" w:color="auto"/>
          <w:bar w:val="none" w:sz="0" w:color="auto"/>
        </w:pBdr>
        <w:spacing w:after="160" w:line="278" w:lineRule="auto"/>
        <w:rPr>
          <w:rFonts w:ascii="Calibri" w:hAnsi="Calibri" w:cs="Arial Unicode MS"/>
          <w:color w:val="5B616B"/>
          <w:sz w:val="32"/>
          <w:szCs w:val="32"/>
          <w:u w:color="5B616B"/>
          <w14:textOutline w14:w="12700" w14:cap="flat" w14:cmpd="sng" w14:algn="ctr">
            <w14:noFill/>
            <w14:prstDash w14:val="solid"/>
            <w14:miter w14:lim="400000"/>
          </w14:textOutline>
        </w:rPr>
      </w:pPr>
    </w:p>
    <w:p w14:paraId="7A1704B6" w14:textId="77777777" w:rsidR="004236DD" w:rsidRDefault="00E762C8" w:rsidP="004236DD">
      <w:pPr>
        <w:pStyle w:val="BodyA"/>
        <w:keepNext/>
      </w:pPr>
      <w:r>
        <w:rPr>
          <w:rFonts w:cs="Calibri"/>
          <w:noProof/>
          <w:sz w:val="22"/>
          <w:szCs w:val="22"/>
        </w:rPr>
        <w:drawing>
          <wp:inline distT="0" distB="0" distL="0" distR="0" wp14:anchorId="36D70C53" wp14:editId="1C125D1D">
            <wp:extent cx="5910580" cy="3582823"/>
            <wp:effectExtent l="12700" t="12700" r="7620" b="11430"/>
            <wp:docPr id="1226339240" name="Picture 3" descr="A screenshot of a medical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39240" name="Picture 3" descr="A screenshot of a medical application&#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29800" cy="3594473"/>
                    </a:xfrm>
                    <a:prstGeom prst="rect">
                      <a:avLst/>
                    </a:prstGeom>
                    <a:noFill/>
                    <a:ln>
                      <a:solidFill>
                        <a:schemeClr val="accent1"/>
                      </a:solidFill>
                    </a:ln>
                  </pic:spPr>
                </pic:pic>
              </a:graphicData>
            </a:graphic>
          </wp:inline>
        </w:drawing>
      </w:r>
    </w:p>
    <w:p w14:paraId="0AF68AD6" w14:textId="5B2F9935" w:rsidR="00F446D8" w:rsidRDefault="004236DD" w:rsidP="004236DD">
      <w:pPr>
        <w:pStyle w:val="Caption"/>
      </w:pPr>
      <w:r>
        <w:t xml:space="preserve">Figure 25. Alert for Oracle users at </w:t>
      </w:r>
      <w:r w:rsidRPr="004236DD">
        <w:rPr>
          <w:u w:val="single"/>
        </w:rPr>
        <w:t>www.va.gov/my-health/medications?page=1</w:t>
      </w:r>
      <w:r>
        <w:t xml:space="preserve"> (new MHV experience)</w:t>
      </w:r>
    </w:p>
    <w:p w14:paraId="30061BFE" w14:textId="77777777" w:rsidR="00E81393" w:rsidRDefault="00F446D8" w:rsidP="00E81393">
      <w:pPr>
        <w:pStyle w:val="BodyA"/>
        <w:keepNext/>
      </w:pPr>
      <w:r>
        <w:rPr>
          <w:b/>
          <w:noProof/>
          <w:sz w:val="22"/>
          <w:szCs w:val="22"/>
        </w:rPr>
        <w:lastRenderedPageBreak/>
        <w:drawing>
          <wp:inline distT="0" distB="0" distL="0" distR="0" wp14:anchorId="4933D16B" wp14:editId="2F005EDF">
            <wp:extent cx="5917045" cy="4606369"/>
            <wp:effectExtent l="12700" t="12700" r="13970" b="16510"/>
            <wp:docPr id="411110603" name="Picture 9" descr="A screenshot of a medical records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10603" name="Picture 9" descr="A screenshot of a medical records page&#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73792" cy="4650546"/>
                    </a:xfrm>
                    <a:prstGeom prst="rect">
                      <a:avLst/>
                    </a:prstGeom>
                    <a:noFill/>
                    <a:ln>
                      <a:solidFill>
                        <a:schemeClr val="accent1"/>
                      </a:solidFill>
                    </a:ln>
                  </pic:spPr>
                </pic:pic>
              </a:graphicData>
            </a:graphic>
          </wp:inline>
        </w:drawing>
      </w:r>
    </w:p>
    <w:p w14:paraId="67D5387A" w14:textId="214FF223" w:rsidR="00F446D8" w:rsidRDefault="00E81393" w:rsidP="00E81393">
      <w:pPr>
        <w:pStyle w:val="Caption"/>
      </w:pPr>
      <w:r>
        <w:t xml:space="preserve">Figure </w:t>
      </w:r>
      <w:r w:rsidR="004236DD">
        <w:t>26</w:t>
      </w:r>
      <w:r w:rsidRPr="007F1BC4">
        <w:t>. Page at</w:t>
      </w:r>
      <w:r>
        <w:t xml:space="preserve"> </w:t>
      </w:r>
      <w:r w:rsidRPr="00E81393">
        <w:rPr>
          <w:u w:val="single"/>
        </w:rPr>
        <w:t>www.va.gov/health-care/review-medical-records</w:t>
      </w:r>
      <w:r w:rsidRPr="007F1BC4">
        <w:t xml:space="preserve"> for users that are not logged in</w:t>
      </w:r>
    </w:p>
    <w:p w14:paraId="54BF5204" w14:textId="77777777" w:rsidR="00F446D8" w:rsidRDefault="00F446D8" w:rsidP="007D6D35">
      <w:pPr>
        <w:pStyle w:val="BodyA"/>
      </w:pPr>
    </w:p>
    <w:p w14:paraId="1C53102D" w14:textId="63B1AD29" w:rsidR="00E81393" w:rsidRDefault="004236DD" w:rsidP="00E81393">
      <w:pPr>
        <w:pStyle w:val="BodyA"/>
        <w:keepNext/>
      </w:pPr>
      <w:r>
        <w:rPr>
          <w:noProof/>
          <w:bdr w:val="none" w:sz="0" w:space="0" w:color="auto"/>
          <w14:textOutline w14:w="0" w14:cap="rnd" w14:cmpd="sng" w14:algn="ctr">
            <w14:noFill/>
            <w14:prstDash w14:val="solid"/>
            <w14:bevel/>
          </w14:textOutline>
          <w14:ligatures w14:val="standardContextual"/>
        </w:rPr>
        <w:lastRenderedPageBreak/>
        <mc:AlternateContent>
          <mc:Choice Requires="wps">
            <w:drawing>
              <wp:anchor distT="0" distB="0" distL="114300" distR="114300" simplePos="0" relativeHeight="251691008" behindDoc="0" locked="0" layoutInCell="1" allowOverlap="1" wp14:anchorId="324CEDD7" wp14:editId="104E278C">
                <wp:simplePos x="0" y="0"/>
                <wp:positionH relativeFrom="column">
                  <wp:posOffset>1425863</wp:posOffset>
                </wp:positionH>
                <wp:positionV relativeFrom="paragraph">
                  <wp:posOffset>1601354</wp:posOffset>
                </wp:positionV>
                <wp:extent cx="1351643" cy="345886"/>
                <wp:effectExtent l="12700" t="12700" r="7620" b="10160"/>
                <wp:wrapNone/>
                <wp:docPr id="752565161" name="Rounded Rectangle 7"/>
                <wp:cNvGraphicFramePr/>
                <a:graphic xmlns:a="http://schemas.openxmlformats.org/drawingml/2006/main">
                  <a:graphicData uri="http://schemas.microsoft.com/office/word/2010/wordprocessingShape">
                    <wps:wsp>
                      <wps:cNvSpPr/>
                      <wps:spPr>
                        <a:xfrm>
                          <a:off x="0" y="0"/>
                          <a:ext cx="1351643" cy="345886"/>
                        </a:xfrm>
                        <a:prstGeom prst="roundRect">
                          <a:avLst/>
                        </a:prstGeom>
                        <a:noFill/>
                        <a:ln w="19050">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8FE306" id="Rounded Rectangle 7" o:spid="_x0000_s1026" style="position:absolute;margin-left:112.25pt;margin-top:126.1pt;width:106.45pt;height:27.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" filled="f" strokecolor="#e97132 [3205]" strokeweight="1.5pt">
                <v:stroke joinstyle="miter"/>
              </v:roundrect>
            </w:pict>
          </mc:Fallback>
        </mc:AlternateContent>
      </w:r>
      <w:r w:rsidR="00F446D8">
        <w:rPr>
          <w:rFonts w:cs="Calibri"/>
          <w:noProof/>
          <w:sz w:val="22"/>
          <w:szCs w:val="22"/>
        </w:rPr>
        <w:drawing>
          <wp:inline distT="0" distB="0" distL="0" distR="0" wp14:anchorId="26CCA279" wp14:editId="2BFDFB7E">
            <wp:extent cx="5873750" cy="4518268"/>
            <wp:effectExtent l="12700" t="12700" r="6350" b="15875"/>
            <wp:docPr id="1002961605" name="Picture 10" descr="A screenshot of a medical records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61605" name="Picture 10" descr="A screenshot of a medical records page&#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91523" cy="4531940"/>
                    </a:xfrm>
                    <a:prstGeom prst="rect">
                      <a:avLst/>
                    </a:prstGeom>
                    <a:noFill/>
                    <a:ln>
                      <a:solidFill>
                        <a:schemeClr val="accent1"/>
                      </a:solidFill>
                    </a:ln>
                  </pic:spPr>
                </pic:pic>
              </a:graphicData>
            </a:graphic>
          </wp:inline>
        </w:drawing>
      </w:r>
    </w:p>
    <w:p w14:paraId="6843BB98" w14:textId="1219C5DC" w:rsidR="00F446D8" w:rsidRDefault="00E81393" w:rsidP="00E81393">
      <w:pPr>
        <w:pStyle w:val="Caption"/>
      </w:pPr>
      <w:r>
        <w:t xml:space="preserve">Figure </w:t>
      </w:r>
      <w:r w:rsidR="004236DD">
        <w:t>27</w:t>
      </w:r>
      <w:r w:rsidRPr="00C86070">
        <w:t xml:space="preserve">. Page at </w:t>
      </w:r>
      <w:r w:rsidRPr="00E81393">
        <w:rPr>
          <w:u w:val="single"/>
        </w:rPr>
        <w:t>www.va.gov/health-care/review-medical-records</w:t>
      </w:r>
      <w:r w:rsidRPr="007F1BC4">
        <w:t xml:space="preserve"> </w:t>
      </w:r>
      <w:r w:rsidRPr="00C86070">
        <w:t>for users that are signed in and a link to the new My HealtheVet experience. The link “Go to your medica</w:t>
      </w:r>
      <w:r>
        <w:t>l records</w:t>
      </w:r>
      <w:r w:rsidRPr="00C86070">
        <w:t xml:space="preserve">” brings the user to </w:t>
      </w:r>
      <w:r w:rsidRPr="00E81393">
        <w:rPr>
          <w:u w:val="single"/>
        </w:rPr>
        <w:t>www.va.gov/medical-records</w:t>
      </w:r>
    </w:p>
    <w:p w14:paraId="77809EB6" w14:textId="77777777" w:rsidR="00F446D8" w:rsidRDefault="00F446D8" w:rsidP="007D6D35">
      <w:pPr>
        <w:pStyle w:val="BodyA"/>
      </w:pPr>
    </w:p>
    <w:p w14:paraId="2931ECFD" w14:textId="77777777" w:rsidR="00E762C8" w:rsidRDefault="00E762C8" w:rsidP="007D6D35">
      <w:pPr>
        <w:pStyle w:val="BodyA"/>
      </w:pPr>
    </w:p>
    <w:p w14:paraId="4AB6148C" w14:textId="77777777" w:rsidR="00E762C8" w:rsidRDefault="00E762C8" w:rsidP="007D6D35">
      <w:pPr>
        <w:pStyle w:val="BodyA"/>
      </w:pPr>
    </w:p>
    <w:p w14:paraId="7BD77163" w14:textId="77777777" w:rsidR="00E762C8" w:rsidRDefault="00E762C8" w:rsidP="007D6D35">
      <w:pPr>
        <w:pStyle w:val="BodyA"/>
      </w:pPr>
    </w:p>
    <w:p w14:paraId="308B6EBB" w14:textId="77777777" w:rsidR="00E762C8" w:rsidRDefault="00E762C8" w:rsidP="007D6D35">
      <w:pPr>
        <w:pStyle w:val="BodyA"/>
      </w:pPr>
    </w:p>
    <w:p w14:paraId="26EFDF95" w14:textId="77777777" w:rsidR="00E762C8" w:rsidRDefault="00E762C8" w:rsidP="007D6D35">
      <w:pPr>
        <w:pStyle w:val="BodyA"/>
      </w:pPr>
    </w:p>
    <w:p w14:paraId="371414A2" w14:textId="77777777" w:rsidR="00E762C8" w:rsidRDefault="00E762C8" w:rsidP="007D6D35">
      <w:pPr>
        <w:pStyle w:val="BodyA"/>
      </w:pPr>
    </w:p>
    <w:p w14:paraId="7789F05E" w14:textId="77777777" w:rsidR="00E762C8" w:rsidRDefault="00E762C8" w:rsidP="007D6D35">
      <w:pPr>
        <w:pStyle w:val="BodyA"/>
      </w:pPr>
    </w:p>
    <w:p w14:paraId="38A1D43D" w14:textId="77777777" w:rsidR="00E762C8" w:rsidRDefault="00E762C8" w:rsidP="007D6D35">
      <w:pPr>
        <w:pStyle w:val="BodyA"/>
      </w:pPr>
    </w:p>
    <w:p w14:paraId="51F2C6F1" w14:textId="77777777" w:rsidR="00E762C8" w:rsidRDefault="00E762C8" w:rsidP="007D6D35">
      <w:pPr>
        <w:pStyle w:val="BodyA"/>
      </w:pPr>
    </w:p>
    <w:p w14:paraId="100FEB58" w14:textId="77777777" w:rsidR="00E762C8" w:rsidRDefault="00E762C8" w:rsidP="007D6D35">
      <w:pPr>
        <w:pStyle w:val="BodyA"/>
      </w:pPr>
    </w:p>
    <w:p w14:paraId="01017561" w14:textId="77777777" w:rsidR="00E762C8" w:rsidRDefault="00E762C8" w:rsidP="007D6D35">
      <w:pPr>
        <w:pStyle w:val="BodyA"/>
      </w:pPr>
    </w:p>
    <w:p w14:paraId="25A37C5D" w14:textId="77777777" w:rsidR="00E762C8" w:rsidRDefault="00E762C8" w:rsidP="007D6D35">
      <w:pPr>
        <w:pStyle w:val="BodyA"/>
      </w:pPr>
    </w:p>
    <w:p w14:paraId="37D257CD" w14:textId="77777777" w:rsidR="00E762C8" w:rsidRDefault="00E762C8" w:rsidP="00E762C8">
      <w:pPr>
        <w:rPr>
          <w:rFonts w:ascii="Calibri" w:hAnsi="Calibri" w:cs="Calibri"/>
          <w:b/>
          <w:bCs/>
        </w:rPr>
      </w:pPr>
      <w:r>
        <w:rPr>
          <w:rFonts w:ascii="Calibri" w:hAnsi="Calibri" w:cs="Calibri"/>
          <w:b/>
          <w:bCs/>
        </w:rPr>
        <w:lastRenderedPageBreak/>
        <w:t>For Veterans who have received care at an Oracle health facility</w:t>
      </w:r>
    </w:p>
    <w:p w14:paraId="1B7F35E5" w14:textId="6FF765A8" w:rsidR="00E762C8" w:rsidRPr="007E15F2" w:rsidRDefault="00E762C8" w:rsidP="00E762C8">
      <w:pPr>
        <w:rPr>
          <w:rFonts w:ascii="Calibri" w:hAnsi="Calibri" w:cs="Calibri"/>
        </w:rPr>
      </w:pPr>
      <w:r w:rsidRPr="007E15F2">
        <w:rPr>
          <w:rFonts w:ascii="Calibri" w:hAnsi="Calibri" w:cs="Calibri"/>
        </w:rPr>
        <w:t xml:space="preserve">When these users arrive at </w:t>
      </w:r>
      <w:r w:rsidRPr="00E762C8">
        <w:rPr>
          <w:rFonts w:ascii="Calibri" w:hAnsi="Calibri" w:cs="Calibri"/>
          <w:u w:val="single"/>
        </w:rPr>
        <w:t>www.va.gov/my-health/</w:t>
      </w:r>
      <w:r>
        <w:rPr>
          <w:rFonts w:ascii="Calibri" w:hAnsi="Calibri" w:cs="Calibri"/>
          <w:u w:val="single"/>
        </w:rPr>
        <w:t>medical-records</w:t>
      </w:r>
      <w:r w:rsidRPr="007E15F2">
        <w:rPr>
          <w:rFonts w:ascii="Calibri" w:hAnsi="Calibri" w:cs="Calibri"/>
        </w:rPr>
        <w:t>, they will get a yellow alert offering the option to “Go to My VA Health.”</w:t>
      </w:r>
    </w:p>
    <w:p w14:paraId="7A4348F6" w14:textId="77777777" w:rsidR="00E762C8" w:rsidRDefault="00E762C8" w:rsidP="00E762C8">
      <w:pPr>
        <w:pStyle w:val="BodyA"/>
      </w:pPr>
    </w:p>
    <w:p w14:paraId="4D199658" w14:textId="77777777" w:rsidR="004236DD" w:rsidRDefault="00E762C8" w:rsidP="004236DD">
      <w:pPr>
        <w:pStyle w:val="BodyA"/>
        <w:keepNext/>
      </w:pPr>
      <w:r>
        <w:rPr>
          <w:noProof/>
        </w:rPr>
        <w:drawing>
          <wp:inline distT="0" distB="0" distL="0" distR="0" wp14:anchorId="44C4B253" wp14:editId="1B3C6E24">
            <wp:extent cx="5379571" cy="4223123"/>
            <wp:effectExtent l="12700" t="12700" r="18415" b="6350"/>
            <wp:docPr id="750756304" name="image6.png" descr="A screenshot of a medical records pag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png" descr="A screenshot of a medical records page&#10;&#10;AI-generated content may be incorrect."/>
                    <pic:cNvPicPr preferRelativeResize="0"/>
                  </pic:nvPicPr>
                  <pic:blipFill>
                    <a:blip r:embed="rId38"/>
                    <a:srcRect/>
                    <a:stretch>
                      <a:fillRect/>
                    </a:stretch>
                  </pic:blipFill>
                  <pic:spPr>
                    <a:xfrm>
                      <a:off x="0" y="0"/>
                      <a:ext cx="5445710" cy="4275044"/>
                    </a:xfrm>
                    <a:prstGeom prst="rect">
                      <a:avLst/>
                    </a:prstGeom>
                    <a:ln>
                      <a:solidFill>
                        <a:schemeClr val="accent1"/>
                      </a:solidFill>
                    </a:ln>
                  </pic:spPr>
                </pic:pic>
              </a:graphicData>
            </a:graphic>
          </wp:inline>
        </w:drawing>
      </w:r>
    </w:p>
    <w:p w14:paraId="0252FD1B" w14:textId="621671D4" w:rsidR="00E762C8" w:rsidRDefault="004236DD" w:rsidP="004236DD">
      <w:pPr>
        <w:pStyle w:val="Caption"/>
      </w:pPr>
      <w:r>
        <w:t xml:space="preserve">Figure 28. Alert for Oracle users at </w:t>
      </w:r>
      <w:r w:rsidRPr="004236DD">
        <w:rPr>
          <w:u w:val="single"/>
        </w:rPr>
        <w:t>www.va.gov/medical-records</w:t>
      </w:r>
      <w:r>
        <w:t xml:space="preserve"> (new MHV </w:t>
      </w:r>
      <w:proofErr w:type="spellStart"/>
      <w:r>
        <w:t>expeerience</w:t>
      </w:r>
      <w:proofErr w:type="spellEnd"/>
      <w:r>
        <w:t>)</w:t>
      </w:r>
    </w:p>
    <w:p w14:paraId="3112C312" w14:textId="77777777" w:rsidR="00E762C8" w:rsidRDefault="00E762C8" w:rsidP="007D6D35">
      <w:pPr>
        <w:pStyle w:val="BodyA"/>
      </w:pPr>
    </w:p>
    <w:p w14:paraId="1E9EA88C" w14:textId="77777777" w:rsidR="00E81393" w:rsidRDefault="00F446D8" w:rsidP="00E81393">
      <w:pPr>
        <w:pStyle w:val="BodyA"/>
        <w:keepNext/>
      </w:pPr>
      <w:r>
        <w:rPr>
          <w:b/>
          <w:noProof/>
          <w:sz w:val="22"/>
          <w:szCs w:val="22"/>
        </w:rPr>
        <w:lastRenderedPageBreak/>
        <w:drawing>
          <wp:inline distT="0" distB="0" distL="0" distR="0" wp14:anchorId="572CC5EF" wp14:editId="64B48BFF">
            <wp:extent cx="5911850" cy="4543190"/>
            <wp:effectExtent l="12700" t="12700" r="6350" b="16510"/>
            <wp:docPr id="627528388"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28388" name="Picture 11" descr="A screenshot of a computer screen&#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7162" cy="4554957"/>
                    </a:xfrm>
                    <a:prstGeom prst="rect">
                      <a:avLst/>
                    </a:prstGeom>
                    <a:noFill/>
                    <a:ln>
                      <a:solidFill>
                        <a:schemeClr val="accent1"/>
                      </a:solidFill>
                    </a:ln>
                  </pic:spPr>
                </pic:pic>
              </a:graphicData>
            </a:graphic>
          </wp:inline>
        </w:drawing>
      </w:r>
    </w:p>
    <w:p w14:paraId="1E58F09C" w14:textId="7289C333" w:rsidR="00F446D8" w:rsidRDefault="004236DD" w:rsidP="00E81393">
      <w:pPr>
        <w:pStyle w:val="Caption"/>
      </w:pPr>
      <w:r>
        <w:t>Figure 29</w:t>
      </w:r>
      <w:r w:rsidR="00E81393" w:rsidRPr="00EA169F">
        <w:t xml:space="preserve">. Page at </w:t>
      </w:r>
      <w:r w:rsidR="00E81393" w:rsidRPr="00E81393">
        <w:rPr>
          <w:u w:val="single"/>
        </w:rPr>
        <w:t>www.va.gov/health-care/send-receive-messages</w:t>
      </w:r>
      <w:r w:rsidR="00E81393" w:rsidRPr="00EA169F">
        <w:t xml:space="preserve"> for users that are not logged in</w:t>
      </w:r>
    </w:p>
    <w:p w14:paraId="26D69405" w14:textId="77777777" w:rsidR="00F446D8" w:rsidRDefault="00F446D8" w:rsidP="007D6D35">
      <w:pPr>
        <w:pStyle w:val="BodyA"/>
      </w:pPr>
    </w:p>
    <w:p w14:paraId="7513A129" w14:textId="77777777" w:rsidR="00E762C8" w:rsidRDefault="00E762C8" w:rsidP="007D6D35">
      <w:pPr>
        <w:pStyle w:val="BodyA"/>
      </w:pPr>
    </w:p>
    <w:p w14:paraId="502B7D73" w14:textId="77777777" w:rsidR="00E762C8" w:rsidRDefault="00E762C8" w:rsidP="007D6D35">
      <w:pPr>
        <w:pStyle w:val="BodyA"/>
      </w:pPr>
    </w:p>
    <w:p w14:paraId="404A3AC8" w14:textId="77777777" w:rsidR="00E762C8" w:rsidRDefault="00E762C8" w:rsidP="007D6D35">
      <w:pPr>
        <w:pStyle w:val="BodyA"/>
      </w:pPr>
    </w:p>
    <w:p w14:paraId="612796FD" w14:textId="77777777" w:rsidR="00E762C8" w:rsidRDefault="00E762C8" w:rsidP="007D6D35">
      <w:pPr>
        <w:pStyle w:val="BodyA"/>
      </w:pPr>
    </w:p>
    <w:p w14:paraId="74EB8B8D" w14:textId="77777777" w:rsidR="00E762C8" w:rsidRDefault="00E762C8" w:rsidP="007D6D35">
      <w:pPr>
        <w:pStyle w:val="BodyA"/>
      </w:pPr>
    </w:p>
    <w:p w14:paraId="6F37847F" w14:textId="77777777" w:rsidR="00E762C8" w:rsidRDefault="00E762C8" w:rsidP="007D6D35">
      <w:pPr>
        <w:pStyle w:val="BodyA"/>
      </w:pPr>
    </w:p>
    <w:p w14:paraId="00DAD416" w14:textId="77777777" w:rsidR="00E762C8" w:rsidRDefault="00E762C8" w:rsidP="007D6D35">
      <w:pPr>
        <w:pStyle w:val="BodyA"/>
      </w:pPr>
    </w:p>
    <w:p w14:paraId="33F21D3A" w14:textId="77777777" w:rsidR="00E762C8" w:rsidRDefault="00E762C8" w:rsidP="007D6D35">
      <w:pPr>
        <w:pStyle w:val="BodyA"/>
      </w:pPr>
    </w:p>
    <w:p w14:paraId="501D6206" w14:textId="77777777" w:rsidR="00E762C8" w:rsidRDefault="00E762C8" w:rsidP="007D6D35">
      <w:pPr>
        <w:pStyle w:val="BodyA"/>
      </w:pPr>
    </w:p>
    <w:p w14:paraId="2F79C92E" w14:textId="77777777" w:rsidR="00E762C8" w:rsidRDefault="00E762C8" w:rsidP="007D6D35">
      <w:pPr>
        <w:pStyle w:val="BodyA"/>
      </w:pPr>
    </w:p>
    <w:p w14:paraId="04E21CC8" w14:textId="77777777" w:rsidR="00E762C8" w:rsidRDefault="00E762C8" w:rsidP="007D6D35">
      <w:pPr>
        <w:pStyle w:val="BodyA"/>
      </w:pPr>
    </w:p>
    <w:p w14:paraId="756B77BF" w14:textId="77777777" w:rsidR="00E762C8" w:rsidRDefault="00E762C8" w:rsidP="007D6D35">
      <w:pPr>
        <w:pStyle w:val="BodyA"/>
      </w:pPr>
    </w:p>
    <w:p w14:paraId="6CACE0BF" w14:textId="620E5F61" w:rsidR="00E81393" w:rsidRDefault="004236DD" w:rsidP="00E81393">
      <w:pPr>
        <w:pStyle w:val="BodyA"/>
        <w:keepNext/>
      </w:pPr>
      <w:r>
        <w:rPr>
          <w:noProof/>
          <w:bdr w:val="none" w:sz="0" w:space="0" w:color="auto"/>
          <w14:textOutline w14:w="0" w14:cap="rnd" w14:cmpd="sng" w14:algn="ctr">
            <w14:noFill/>
            <w14:prstDash w14:val="solid"/>
            <w14:bevel/>
          </w14:textOutline>
          <w14:ligatures w14:val="standardContextual"/>
        </w:rPr>
        <w:lastRenderedPageBreak/>
        <mc:AlternateContent>
          <mc:Choice Requires="wps">
            <w:drawing>
              <wp:anchor distT="0" distB="0" distL="114300" distR="114300" simplePos="0" relativeHeight="251693056" behindDoc="0" locked="0" layoutInCell="1" allowOverlap="1" wp14:anchorId="5C6DF1B1" wp14:editId="25D297F3">
                <wp:simplePos x="0" y="0"/>
                <wp:positionH relativeFrom="column">
                  <wp:posOffset>1363980</wp:posOffset>
                </wp:positionH>
                <wp:positionV relativeFrom="paragraph">
                  <wp:posOffset>1748735</wp:posOffset>
                </wp:positionV>
                <wp:extent cx="1351643" cy="345886"/>
                <wp:effectExtent l="12700" t="12700" r="7620" b="10160"/>
                <wp:wrapNone/>
                <wp:docPr id="951195818" name="Rounded Rectangle 7"/>
                <wp:cNvGraphicFramePr/>
                <a:graphic xmlns:a="http://schemas.openxmlformats.org/drawingml/2006/main">
                  <a:graphicData uri="http://schemas.microsoft.com/office/word/2010/wordprocessingShape">
                    <wps:wsp>
                      <wps:cNvSpPr/>
                      <wps:spPr>
                        <a:xfrm>
                          <a:off x="0" y="0"/>
                          <a:ext cx="1351643" cy="345886"/>
                        </a:xfrm>
                        <a:prstGeom prst="roundRect">
                          <a:avLst/>
                        </a:prstGeom>
                        <a:noFill/>
                        <a:ln w="19050">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07E989" id="Rounded Rectangle 7" o:spid="_x0000_s1026" style="position:absolute;margin-left:107.4pt;margin-top:137.7pt;width:106.45pt;height:27.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" filled="f" strokecolor="#e97132 [3205]" strokeweight="1.5pt">
                <v:stroke joinstyle="miter"/>
              </v:roundrect>
            </w:pict>
          </mc:Fallback>
        </mc:AlternateContent>
      </w:r>
      <w:r w:rsidR="00F446D8">
        <w:rPr>
          <w:rFonts w:cs="Calibri"/>
          <w:noProof/>
          <w:sz w:val="22"/>
          <w:szCs w:val="22"/>
        </w:rPr>
        <w:drawing>
          <wp:inline distT="0" distB="0" distL="0" distR="0" wp14:anchorId="38BDEF55" wp14:editId="25D34116">
            <wp:extent cx="5755217" cy="4526575"/>
            <wp:effectExtent l="12700" t="12700" r="10795" b="7620"/>
            <wp:docPr id="1139034314" name="Picture 12" descr="A screenshot of a medical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34314" name="Picture 12" descr="A screenshot of a medical application&#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72761" cy="4540374"/>
                    </a:xfrm>
                    <a:prstGeom prst="rect">
                      <a:avLst/>
                    </a:prstGeom>
                    <a:noFill/>
                    <a:ln>
                      <a:solidFill>
                        <a:schemeClr val="accent1"/>
                      </a:solidFill>
                    </a:ln>
                  </pic:spPr>
                </pic:pic>
              </a:graphicData>
            </a:graphic>
          </wp:inline>
        </w:drawing>
      </w:r>
    </w:p>
    <w:p w14:paraId="78930A77" w14:textId="581B1C22" w:rsidR="00F446D8" w:rsidRDefault="004236DD" w:rsidP="00E81393">
      <w:pPr>
        <w:pStyle w:val="Caption"/>
        <w:rPr>
          <w:u w:val="single"/>
        </w:rPr>
      </w:pPr>
      <w:r>
        <w:t>Figure 30</w:t>
      </w:r>
      <w:r w:rsidR="00E81393" w:rsidRPr="006A1459">
        <w:t xml:space="preserve">. Page at </w:t>
      </w:r>
      <w:r w:rsidR="00E81393" w:rsidRPr="00E81393">
        <w:rPr>
          <w:u w:val="single"/>
        </w:rPr>
        <w:t>www.va.gov/health-care/send-receive-messages</w:t>
      </w:r>
      <w:r w:rsidR="00E81393" w:rsidRPr="006A1459">
        <w:t xml:space="preserve"> for users that are signed in and a link to the new My HealtheVet experience. The link “Go to your medical records” brings the user to </w:t>
      </w:r>
      <w:r w:rsidR="007E15F2" w:rsidRPr="004236DD">
        <w:rPr>
          <w:u w:val="single"/>
        </w:rPr>
        <w:t>www.va.gov/my-health/secure-messages/inbox</w:t>
      </w:r>
    </w:p>
    <w:p w14:paraId="7F595778" w14:textId="77777777" w:rsidR="007E15F2" w:rsidRDefault="007E15F2" w:rsidP="007E15F2">
      <w:pPr>
        <w:pStyle w:val="BodyA"/>
      </w:pPr>
    </w:p>
    <w:p w14:paraId="62B5718E" w14:textId="77777777" w:rsidR="007E15F2" w:rsidRDefault="007E15F2" w:rsidP="007E15F2">
      <w:pPr>
        <w:pStyle w:val="BodyA"/>
      </w:pPr>
    </w:p>
    <w:p w14:paraId="4C06B4DD" w14:textId="77777777" w:rsidR="007E15F2" w:rsidRDefault="007E15F2" w:rsidP="007E15F2">
      <w:pPr>
        <w:pStyle w:val="BodyA"/>
      </w:pPr>
    </w:p>
    <w:p w14:paraId="3DC4A8E9" w14:textId="77777777" w:rsidR="007E15F2" w:rsidRDefault="007E15F2" w:rsidP="007E15F2">
      <w:pPr>
        <w:pStyle w:val="BodyA"/>
      </w:pPr>
    </w:p>
    <w:p w14:paraId="1815F8D6" w14:textId="77777777" w:rsidR="007E15F2" w:rsidRDefault="007E15F2" w:rsidP="007E15F2">
      <w:pPr>
        <w:pStyle w:val="BodyA"/>
      </w:pPr>
    </w:p>
    <w:p w14:paraId="4AFC8759" w14:textId="77777777" w:rsidR="007E15F2" w:rsidRDefault="007E15F2" w:rsidP="007E15F2">
      <w:pPr>
        <w:pStyle w:val="BodyA"/>
      </w:pPr>
    </w:p>
    <w:p w14:paraId="618DA2CC" w14:textId="77777777" w:rsidR="007E15F2" w:rsidRDefault="007E15F2" w:rsidP="007E15F2">
      <w:pPr>
        <w:pStyle w:val="BodyA"/>
      </w:pPr>
    </w:p>
    <w:p w14:paraId="7772B5B9" w14:textId="77777777" w:rsidR="007E15F2" w:rsidRDefault="007E15F2" w:rsidP="007E15F2">
      <w:pPr>
        <w:pStyle w:val="BodyA"/>
      </w:pPr>
    </w:p>
    <w:p w14:paraId="08BE37EE" w14:textId="77777777" w:rsidR="007E15F2" w:rsidRDefault="007E15F2" w:rsidP="007E15F2">
      <w:pPr>
        <w:pStyle w:val="BodyA"/>
      </w:pPr>
    </w:p>
    <w:p w14:paraId="0105C406" w14:textId="77777777" w:rsidR="007E15F2" w:rsidRDefault="007E15F2" w:rsidP="007E15F2">
      <w:pPr>
        <w:pStyle w:val="BodyA"/>
      </w:pPr>
    </w:p>
    <w:p w14:paraId="3F385582" w14:textId="77777777" w:rsidR="007E15F2" w:rsidRDefault="007E15F2" w:rsidP="007E15F2">
      <w:pPr>
        <w:pStyle w:val="BodyA"/>
      </w:pPr>
    </w:p>
    <w:p w14:paraId="644E9F8A" w14:textId="77777777" w:rsidR="007E15F2" w:rsidRDefault="007E15F2" w:rsidP="007E15F2">
      <w:pPr>
        <w:pStyle w:val="BodyA"/>
      </w:pPr>
    </w:p>
    <w:p w14:paraId="64DC26B4" w14:textId="77777777" w:rsidR="004236DD" w:rsidRDefault="004236DD">
      <w:pPr>
        <w:pBdr>
          <w:top w:val="none" w:sz="0" w:space="0" w:color="auto"/>
          <w:left w:val="none" w:sz="0" w:space="0" w:color="auto"/>
          <w:bottom w:val="none" w:sz="0" w:space="0" w:color="auto"/>
          <w:right w:val="none" w:sz="0" w:space="0" w:color="auto"/>
          <w:between w:val="none" w:sz="0" w:space="0" w:color="auto"/>
          <w:bar w:val="none" w:sz="0" w:color="auto"/>
        </w:pBdr>
        <w:spacing w:after="160" w:line="278" w:lineRule="auto"/>
        <w:rPr>
          <w:rFonts w:ascii="Calibri" w:hAnsi="Calibri" w:cs="Calibri"/>
          <w:b/>
          <w:bCs/>
        </w:rPr>
      </w:pPr>
      <w:r>
        <w:rPr>
          <w:rFonts w:ascii="Calibri" w:hAnsi="Calibri" w:cs="Calibri"/>
          <w:b/>
          <w:bCs/>
        </w:rPr>
        <w:br w:type="page"/>
      </w:r>
    </w:p>
    <w:p w14:paraId="4710A087" w14:textId="4976926C" w:rsidR="007E15F2" w:rsidRDefault="007E15F2" w:rsidP="007E15F2">
      <w:pPr>
        <w:rPr>
          <w:rFonts w:ascii="Calibri" w:hAnsi="Calibri" w:cs="Calibri"/>
          <w:b/>
          <w:bCs/>
        </w:rPr>
      </w:pPr>
      <w:r>
        <w:rPr>
          <w:rFonts w:ascii="Calibri" w:hAnsi="Calibri" w:cs="Calibri"/>
          <w:b/>
          <w:bCs/>
        </w:rPr>
        <w:lastRenderedPageBreak/>
        <w:t>For Veterans who have receive</w:t>
      </w:r>
      <w:r w:rsidR="00E762C8">
        <w:rPr>
          <w:rFonts w:ascii="Calibri" w:hAnsi="Calibri" w:cs="Calibri"/>
          <w:b/>
          <w:bCs/>
        </w:rPr>
        <w:t>d</w:t>
      </w:r>
      <w:r>
        <w:rPr>
          <w:rFonts w:ascii="Calibri" w:hAnsi="Calibri" w:cs="Calibri"/>
          <w:b/>
          <w:bCs/>
        </w:rPr>
        <w:t xml:space="preserve"> care at an Oracle health facility</w:t>
      </w:r>
    </w:p>
    <w:p w14:paraId="4DC7EE20" w14:textId="33F0F227" w:rsidR="007E15F2" w:rsidRPr="007E15F2" w:rsidRDefault="007E15F2" w:rsidP="007E15F2">
      <w:pPr>
        <w:rPr>
          <w:rFonts w:ascii="Calibri" w:hAnsi="Calibri" w:cs="Calibri"/>
        </w:rPr>
      </w:pPr>
      <w:r w:rsidRPr="007E15F2">
        <w:rPr>
          <w:rFonts w:ascii="Calibri" w:hAnsi="Calibri" w:cs="Calibri"/>
        </w:rPr>
        <w:t xml:space="preserve">When these users arrive at </w:t>
      </w:r>
      <w:r w:rsidRPr="007E15F2">
        <w:rPr>
          <w:rFonts w:ascii="Calibri" w:hAnsi="Calibri" w:cs="Calibri"/>
          <w:u w:val="single"/>
        </w:rPr>
        <w:t>www.va.gov/my-health/secure-messages/inbox</w:t>
      </w:r>
      <w:r w:rsidRPr="007E15F2">
        <w:rPr>
          <w:rFonts w:ascii="Calibri" w:hAnsi="Calibri" w:cs="Calibri"/>
        </w:rPr>
        <w:t>, they will get a yellow alert offering the option to “Go to My VA Health.”</w:t>
      </w:r>
    </w:p>
    <w:p w14:paraId="67A15C90" w14:textId="77777777" w:rsidR="007E15F2" w:rsidRDefault="007E15F2" w:rsidP="007E15F2">
      <w:pPr>
        <w:pStyle w:val="BodyA"/>
      </w:pPr>
    </w:p>
    <w:p w14:paraId="3BE8DAC7" w14:textId="77777777" w:rsidR="007E15F2" w:rsidRDefault="007E15F2" w:rsidP="007E15F2">
      <w:pPr>
        <w:pStyle w:val="BodyA"/>
        <w:keepNext/>
      </w:pPr>
      <w:r>
        <w:rPr>
          <w:noProof/>
          <w:sz w:val="30"/>
          <w:szCs w:val="30"/>
        </w:rPr>
        <w:drawing>
          <wp:inline distT="0" distB="0" distL="0" distR="0" wp14:anchorId="6BE6C5C1" wp14:editId="5A560FD9">
            <wp:extent cx="5748655" cy="3602691"/>
            <wp:effectExtent l="12700" t="12700" r="17145" b="17145"/>
            <wp:docPr id="880004589" name="image9.png" descr="A screenshot of a medical for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9.png" descr="A screenshot of a medical form&#10;&#10;AI-generated content may be incorrect."/>
                    <pic:cNvPicPr preferRelativeResize="0"/>
                  </pic:nvPicPr>
                  <pic:blipFill>
                    <a:blip r:embed="rId41"/>
                    <a:srcRect/>
                    <a:stretch>
                      <a:fillRect/>
                    </a:stretch>
                  </pic:blipFill>
                  <pic:spPr>
                    <a:xfrm>
                      <a:off x="0" y="0"/>
                      <a:ext cx="5770117" cy="3616141"/>
                    </a:xfrm>
                    <a:prstGeom prst="rect">
                      <a:avLst/>
                    </a:prstGeom>
                    <a:ln>
                      <a:solidFill>
                        <a:schemeClr val="accent1"/>
                      </a:solidFill>
                    </a:ln>
                  </pic:spPr>
                </pic:pic>
              </a:graphicData>
            </a:graphic>
          </wp:inline>
        </w:drawing>
      </w:r>
    </w:p>
    <w:p w14:paraId="42D65BB0" w14:textId="30BEFE23" w:rsidR="007E15F2" w:rsidRPr="007E15F2" w:rsidRDefault="007E15F2" w:rsidP="007E15F2">
      <w:pPr>
        <w:pStyle w:val="Caption"/>
      </w:pPr>
      <w:r>
        <w:t>Figure</w:t>
      </w:r>
      <w:r w:rsidR="004236DD">
        <w:t xml:space="preserve"> 31</w:t>
      </w:r>
      <w:r>
        <w:t xml:space="preserve">. </w:t>
      </w:r>
      <w:r w:rsidR="004236DD">
        <w:t>A</w:t>
      </w:r>
      <w:r w:rsidR="00E762C8">
        <w:t xml:space="preserve">lert for Oracle health users at </w:t>
      </w:r>
      <w:r w:rsidRPr="00E762C8">
        <w:rPr>
          <w:u w:val="single"/>
        </w:rPr>
        <w:t>www.va.gov/my-health/secure-messages/inbox</w:t>
      </w:r>
    </w:p>
    <w:p w14:paraId="0685EFA5" w14:textId="77777777" w:rsidR="007E15F2" w:rsidRDefault="007E15F2" w:rsidP="007E15F2">
      <w:pPr>
        <w:pStyle w:val="BodyA"/>
        <w:keepNext/>
      </w:pPr>
      <w:r w:rsidRPr="007E15F2">
        <w:rPr>
          <w:noProof/>
        </w:rPr>
        <w:lastRenderedPageBreak/>
        <w:drawing>
          <wp:inline distT="0" distB="0" distL="0" distR="0" wp14:anchorId="04D1B605" wp14:editId="0B43E285">
            <wp:extent cx="5943600" cy="6485255"/>
            <wp:effectExtent l="12700" t="12700" r="12700" b="17145"/>
            <wp:docPr id="1734780257" name="Picture 1" descr="A screenshot of a medical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80257" name="Picture 1" descr="A screenshot of a medical form&#10;&#10;AI-generated content may be incorrect."/>
                    <pic:cNvPicPr/>
                  </pic:nvPicPr>
                  <pic:blipFill>
                    <a:blip r:embed="rId42"/>
                    <a:stretch>
                      <a:fillRect/>
                    </a:stretch>
                  </pic:blipFill>
                  <pic:spPr>
                    <a:xfrm>
                      <a:off x="0" y="0"/>
                      <a:ext cx="5943600" cy="6485255"/>
                    </a:xfrm>
                    <a:prstGeom prst="rect">
                      <a:avLst/>
                    </a:prstGeom>
                    <a:ln>
                      <a:solidFill>
                        <a:schemeClr val="accent1"/>
                      </a:solidFill>
                    </a:ln>
                  </pic:spPr>
                </pic:pic>
              </a:graphicData>
            </a:graphic>
          </wp:inline>
        </w:drawing>
      </w:r>
    </w:p>
    <w:p w14:paraId="08EA338E" w14:textId="1C6EEEEB" w:rsidR="00E81393" w:rsidRDefault="007E15F2" w:rsidP="007E15F2">
      <w:pPr>
        <w:pStyle w:val="Caption"/>
      </w:pPr>
      <w:r>
        <w:t xml:space="preserve">Figure </w:t>
      </w:r>
      <w:r w:rsidR="004236DD">
        <w:t>32</w:t>
      </w:r>
      <w:r w:rsidRPr="003B684B">
        <w:t xml:space="preserve">. Page at </w:t>
      </w:r>
      <w:r w:rsidRPr="007E15F2">
        <w:rPr>
          <w:u w:val="single"/>
        </w:rPr>
        <w:t>www.va.gov/health-care/file-travel-pay-reimbursement</w:t>
      </w:r>
      <w:r w:rsidRPr="003B684B">
        <w:t xml:space="preserve"> for users that are not logged in</w:t>
      </w:r>
    </w:p>
    <w:p w14:paraId="46CB46B8" w14:textId="77777777" w:rsidR="00E81393" w:rsidRDefault="00E81393" w:rsidP="00E81393">
      <w:pPr>
        <w:pStyle w:val="BodyA"/>
        <w:keepNext/>
      </w:pPr>
      <w:r w:rsidRPr="00E81393">
        <w:rPr>
          <w:noProof/>
        </w:rPr>
        <w:lastRenderedPageBreak/>
        <w:drawing>
          <wp:inline distT="0" distB="0" distL="0" distR="0" wp14:anchorId="0C490F67" wp14:editId="73462CF8">
            <wp:extent cx="5943600" cy="6466205"/>
            <wp:effectExtent l="12700" t="12700" r="12700" b="10795"/>
            <wp:docPr id="1511488534" name="Picture 1" descr="A screenshot of a travel pay reimburse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88534" name="Picture 1" descr="A screenshot of a travel pay reimbursement&#10;&#10;AI-generated content may be incorrect."/>
                    <pic:cNvPicPr/>
                  </pic:nvPicPr>
                  <pic:blipFill>
                    <a:blip r:embed="rId43"/>
                    <a:stretch>
                      <a:fillRect/>
                    </a:stretch>
                  </pic:blipFill>
                  <pic:spPr>
                    <a:xfrm>
                      <a:off x="0" y="0"/>
                      <a:ext cx="5943600" cy="6466205"/>
                    </a:xfrm>
                    <a:prstGeom prst="rect">
                      <a:avLst/>
                    </a:prstGeom>
                    <a:ln>
                      <a:solidFill>
                        <a:schemeClr val="accent1"/>
                      </a:solidFill>
                    </a:ln>
                  </pic:spPr>
                </pic:pic>
              </a:graphicData>
            </a:graphic>
          </wp:inline>
        </w:drawing>
      </w:r>
    </w:p>
    <w:p w14:paraId="43E17F85" w14:textId="620A0420" w:rsidR="00E81393" w:rsidRDefault="00E81393" w:rsidP="00E81393">
      <w:pPr>
        <w:pStyle w:val="Caption"/>
        <w:rPr>
          <w:u w:val="single"/>
        </w:rPr>
      </w:pPr>
      <w:r>
        <w:t xml:space="preserve">Figure </w:t>
      </w:r>
      <w:r w:rsidR="004236DD">
        <w:t>33</w:t>
      </w:r>
      <w:r w:rsidRPr="006A1459">
        <w:t xml:space="preserve">. Page at </w:t>
      </w:r>
      <w:r w:rsidRPr="00E81393">
        <w:rPr>
          <w:u w:val="single"/>
        </w:rPr>
        <w:t>www.va.gov/health-care/</w:t>
      </w:r>
      <w:r w:rsidRPr="00E81393">
        <w:t xml:space="preserve"> </w:t>
      </w:r>
      <w:r w:rsidRPr="00E81393">
        <w:rPr>
          <w:u w:val="single"/>
        </w:rPr>
        <w:t>file-travel-pay-reimbursement</w:t>
      </w:r>
      <w:r w:rsidRPr="00E81393">
        <w:t xml:space="preserve"> </w:t>
      </w:r>
      <w:r w:rsidRPr="006A1459">
        <w:t xml:space="preserve">for users that are signed in </w:t>
      </w:r>
      <w:r>
        <w:t>including two</w:t>
      </w:r>
      <w:r w:rsidRPr="006A1459">
        <w:t xml:space="preserve"> link</w:t>
      </w:r>
      <w:r>
        <w:t>s</w:t>
      </w:r>
      <w:r w:rsidRPr="006A1459">
        <w:t xml:space="preserve"> to the new My HealtheVet experience. The link “</w:t>
      </w:r>
      <w:r>
        <w:t>Go to your past appointments</w:t>
      </w:r>
      <w:r w:rsidRPr="006A1459">
        <w:t xml:space="preserve">” brings the user to </w:t>
      </w:r>
      <w:r w:rsidRPr="00E81393">
        <w:rPr>
          <w:u w:val="single"/>
        </w:rPr>
        <w:t>/my-health/appointments/past</w:t>
      </w:r>
      <w:r>
        <w:t xml:space="preserve">. The link “Review your travel claims” goes to </w:t>
      </w:r>
      <w:r w:rsidR="007E15F2" w:rsidRPr="007E15F2">
        <w:rPr>
          <w:u w:val="single"/>
        </w:rPr>
        <w:t>www.va.gov/my-health/travel-pay/claims</w:t>
      </w:r>
    </w:p>
    <w:p w14:paraId="3CF59558" w14:textId="77777777" w:rsidR="007E15F2" w:rsidRDefault="007E15F2" w:rsidP="007E15F2">
      <w:pPr>
        <w:pStyle w:val="BodyA"/>
      </w:pPr>
    </w:p>
    <w:p w14:paraId="461B2298" w14:textId="77777777" w:rsidR="007E15F2" w:rsidRDefault="007E15F2" w:rsidP="007E15F2">
      <w:pPr>
        <w:pStyle w:val="BodyA"/>
      </w:pPr>
    </w:p>
    <w:p w14:paraId="6276F5DC" w14:textId="354D193D" w:rsidR="007E15F2" w:rsidRPr="00E762C8" w:rsidRDefault="007E15F2" w:rsidP="00E762C8">
      <w:pPr>
        <w:pBdr>
          <w:top w:val="none" w:sz="0" w:space="0" w:color="auto"/>
          <w:left w:val="none" w:sz="0" w:space="0" w:color="auto"/>
          <w:bottom w:val="none" w:sz="0" w:space="0" w:color="auto"/>
          <w:right w:val="none" w:sz="0" w:space="0" w:color="auto"/>
          <w:between w:val="none" w:sz="0" w:space="0" w:color="auto"/>
          <w:bar w:val="none" w:sz="0" w:color="auto"/>
        </w:pBdr>
        <w:spacing w:after="160" w:line="278" w:lineRule="auto"/>
        <w:rPr>
          <w:rFonts w:ascii="Calibri" w:hAnsi="Calibri" w:cs="Arial Unicode MS"/>
          <w:color w:val="5B616B"/>
          <w:sz w:val="32"/>
          <w:szCs w:val="32"/>
          <w:u w:color="5B616B"/>
          <w14:textOutline w14:w="12700" w14:cap="flat" w14:cmpd="sng" w14:algn="ctr">
            <w14:noFill/>
            <w14:prstDash w14:val="solid"/>
            <w14:miter w14:lim="400000"/>
          </w14:textOutline>
        </w:rPr>
      </w:pPr>
    </w:p>
    <w:sectPr w:rsidR="007E15F2" w:rsidRPr="00E762C8" w:rsidSect="002543C1">
      <w:footerReference w:type="even" r:id="rId44"/>
      <w:footerReference w:type="default" r:id="rId45"/>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Florenc.McCafferty" w:date="2025-05-19T16:15:00Z" w:initials="FM">
    <w:p w14:paraId="733D144B" w14:textId="77777777" w:rsidR="006D55B2" w:rsidRDefault="006D55B2" w:rsidP="006D55B2">
      <w:r>
        <w:rPr>
          <w:rStyle w:val="CommentReference"/>
        </w:rPr>
        <w:annotationRef/>
      </w:r>
      <w:r>
        <w:rPr>
          <w:rFonts w:ascii="Arial" w:eastAsia="Arial" w:hAnsi="Arial" w:cs="Arial"/>
          <w:color w:val="000000"/>
          <w:sz w:val="20"/>
          <w:szCs w:val="20"/>
          <w:bdr w:val="none" w:sz="0" w:space="0" w:color="auto"/>
          <w:lang w:val="en" w:eastAsia="ja-JP"/>
        </w:rPr>
        <w:t>What should this version be? 5.1? Keep it at 5.0?</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33D144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741AD70" w16cex:dateUtc="2025-05-19T20:15:00Z">
    <w16cex:extLst>
      <w16:ext w16:uri="{CE6994B0-6A32-4C9F-8C6B-6E91EDA988CE}">
        <cr:reactions xmlns:cr="http://schemas.microsoft.com/office/comments/2020/reactions">
          <cr:reaction reactionType="1">
            <cr:reactionInfo dateUtc="2025-05-28T20:17:13Z">
              <cr:user userId="S::Florence.McCafferty@agile6.com::6632e6a3-696e-415f-9bc1-5eb60ab80200" userProvider="AD" userName="Florenc.McCafferty"/>
            </cr:reactionInfo>
          </cr:reaction>
        </cr:reactions>
      </w16:ext>
    </w16cex:extLst>
  </w16cex:commentExtensible>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33D144B" w16cid:durableId="2741AD7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E3615E" w14:textId="77777777" w:rsidR="0055341B" w:rsidRDefault="0055341B" w:rsidP="002543C1">
      <w:r>
        <w:separator/>
      </w:r>
    </w:p>
  </w:endnote>
  <w:endnote w:type="continuationSeparator" w:id="0">
    <w:p w14:paraId="5BC631B9" w14:textId="77777777" w:rsidR="0055341B" w:rsidRDefault="0055341B" w:rsidP="002543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0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Helvetica Neue">
    <w:altName w:val="Arial"/>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945697003"/>
      <w:docPartObj>
        <w:docPartGallery w:val="Page Numbers (Bottom of Page)"/>
        <w:docPartUnique/>
      </w:docPartObj>
    </w:sdtPr>
    <w:sdtContent>
      <w:p w14:paraId="60849DEA" w14:textId="6CBB2D98" w:rsidR="002543C1" w:rsidRDefault="002543C1" w:rsidP="003C5B0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3B9865C2" w14:textId="77777777" w:rsidR="002543C1" w:rsidRDefault="002543C1" w:rsidP="002543C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172562057"/>
      <w:docPartObj>
        <w:docPartGallery w:val="Page Numbers (Bottom of Page)"/>
        <w:docPartUnique/>
      </w:docPartObj>
    </w:sdtPr>
    <w:sdtContent>
      <w:p w14:paraId="2B5A7B70" w14:textId="3C654E9C" w:rsidR="002543C1" w:rsidRDefault="002543C1" w:rsidP="003C5B0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78533663" w14:textId="77777777" w:rsidR="002543C1" w:rsidRDefault="002543C1" w:rsidP="002543C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485C8A" w14:textId="77777777" w:rsidR="0055341B" w:rsidRDefault="0055341B" w:rsidP="002543C1">
      <w:r>
        <w:separator/>
      </w:r>
    </w:p>
  </w:footnote>
  <w:footnote w:type="continuationSeparator" w:id="0">
    <w:p w14:paraId="69ED1739" w14:textId="77777777" w:rsidR="0055341B" w:rsidRDefault="0055341B" w:rsidP="002543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9B93B0D"/>
    <w:multiLevelType w:val="hybridMultilevel"/>
    <w:tmpl w:val="AF887EDE"/>
    <w:lvl w:ilvl="0" w:tplc="FC9EDF94">
      <w:start w:val="1"/>
      <w:numFmt w:val="bullet"/>
      <w:lvlText w:val="-"/>
      <w:lvlJc w:val="left"/>
      <w:pPr>
        <w:ind w:left="720" w:hanging="360"/>
      </w:pPr>
      <w:rPr>
        <w:rFonts w:ascii="Calibri" w:eastAsia="Arial Unicode MS"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2A31911"/>
    <w:multiLevelType w:val="hybridMultilevel"/>
    <w:tmpl w:val="CE3C93DC"/>
    <w:styleLink w:val="ImportedStyle2"/>
    <w:lvl w:ilvl="0" w:tplc="04B4B69C">
      <w:start w:val="1"/>
      <w:numFmt w:val="decimal"/>
      <w:lvlText w:val="%1."/>
      <w:lvlJc w:val="left"/>
      <w:pPr>
        <w:ind w:left="884" w:hanging="524"/>
      </w:pPr>
      <w:rPr>
        <w:rFonts w:hAnsi="Arial Unicode MS"/>
        <w:caps w:val="0"/>
        <w:smallCaps w:val="0"/>
        <w:strike w:val="0"/>
        <w:dstrike w:val="0"/>
        <w:outline w:val="0"/>
        <w:emboss w:val="0"/>
        <w:imprint w:val="0"/>
        <w:spacing w:val="0"/>
        <w:w w:val="100"/>
        <w:kern w:val="0"/>
        <w:position w:val="0"/>
        <w:highlight w:val="none"/>
        <w:vertAlign w:val="baseline"/>
      </w:rPr>
    </w:lvl>
    <w:lvl w:ilvl="1" w:tplc="1132F638">
      <w:start w:val="1"/>
      <w:numFmt w:val="decimal"/>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71C8A64C">
      <w:start w:val="1"/>
      <w:numFmt w:val="decimal"/>
      <w:lvlText w:val="%3."/>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5D54D46E">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134CA812">
      <w:start w:val="1"/>
      <w:numFmt w:val="decimal"/>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63C9940">
      <w:start w:val="1"/>
      <w:numFmt w:val="decimal"/>
      <w:lvlText w:val="%6."/>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C2F82EA8">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BF2036E">
      <w:start w:val="1"/>
      <w:numFmt w:val="decimal"/>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AEC5F58">
      <w:start w:val="1"/>
      <w:numFmt w:val="decimal"/>
      <w:lvlText w:val="%9."/>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5D42688B"/>
    <w:multiLevelType w:val="hybridMultilevel"/>
    <w:tmpl w:val="CE3C93DC"/>
    <w:numStyleLink w:val="ImportedStyle2"/>
  </w:abstractNum>
  <w:num w:numId="1" w16cid:durableId="1051923423">
    <w:abstractNumId w:val="0"/>
  </w:num>
  <w:num w:numId="2" w16cid:durableId="609901305">
    <w:abstractNumId w:val="1"/>
  </w:num>
  <w:num w:numId="3" w16cid:durableId="2137486380">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Florenc.McCafferty">
    <w15:presenceInfo w15:providerId="AD" w15:userId="S::Florence.McCafferty@agile6.com::6632e6a3-696e-415f-9bc1-5eb60ab8020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55B2"/>
    <w:rsid w:val="00065AA1"/>
    <w:rsid w:val="000D0E9F"/>
    <w:rsid w:val="00207601"/>
    <w:rsid w:val="002543C1"/>
    <w:rsid w:val="002C3849"/>
    <w:rsid w:val="00314F17"/>
    <w:rsid w:val="00416A97"/>
    <w:rsid w:val="004236DD"/>
    <w:rsid w:val="004751E5"/>
    <w:rsid w:val="004944F0"/>
    <w:rsid w:val="0051110E"/>
    <w:rsid w:val="005437E0"/>
    <w:rsid w:val="0055341B"/>
    <w:rsid w:val="006D55B2"/>
    <w:rsid w:val="007322D8"/>
    <w:rsid w:val="00745EFB"/>
    <w:rsid w:val="007D6D35"/>
    <w:rsid w:val="007E15F2"/>
    <w:rsid w:val="0085177E"/>
    <w:rsid w:val="008D6643"/>
    <w:rsid w:val="008E4A89"/>
    <w:rsid w:val="008F341D"/>
    <w:rsid w:val="0092625A"/>
    <w:rsid w:val="009C6DD6"/>
    <w:rsid w:val="009E5B87"/>
    <w:rsid w:val="00A637FC"/>
    <w:rsid w:val="00B715D8"/>
    <w:rsid w:val="00B83AB6"/>
    <w:rsid w:val="00C32E41"/>
    <w:rsid w:val="00C663A5"/>
    <w:rsid w:val="00C777FA"/>
    <w:rsid w:val="00C93AA9"/>
    <w:rsid w:val="00CC24DA"/>
    <w:rsid w:val="00DA2E93"/>
    <w:rsid w:val="00DC05BF"/>
    <w:rsid w:val="00E00D19"/>
    <w:rsid w:val="00E34EB2"/>
    <w:rsid w:val="00E5175F"/>
    <w:rsid w:val="00E762C8"/>
    <w:rsid w:val="00E81393"/>
    <w:rsid w:val="00EC0F62"/>
    <w:rsid w:val="00F446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E485C7"/>
  <w15:chartTrackingRefBased/>
  <w15:docId w15:val="{40B1E445-4451-DE49-ADFE-FCD34E5584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55B2"/>
    <w:pPr>
      <w:pBdr>
        <w:top w:val="nil"/>
        <w:left w:val="nil"/>
        <w:bottom w:val="nil"/>
        <w:right w:val="nil"/>
        <w:between w:val="nil"/>
        <w:bar w:val="nil"/>
      </w:pBdr>
      <w:spacing w:after="0" w:line="240" w:lineRule="auto"/>
    </w:pPr>
    <w:rPr>
      <w:rFonts w:ascii="Times New Roman" w:eastAsia="Arial Unicode MS" w:hAnsi="Times New Roman" w:cs="Times New Roman"/>
      <w:kern w:val="0"/>
      <w:bdr w:val="nil"/>
      <w14:ligatures w14:val="none"/>
    </w:rPr>
  </w:style>
  <w:style w:type="paragraph" w:styleId="Heading1">
    <w:name w:val="heading 1"/>
    <w:basedOn w:val="Normal"/>
    <w:next w:val="Normal"/>
    <w:link w:val="Heading1Char"/>
    <w:uiPriority w:val="9"/>
    <w:qFormat/>
    <w:rsid w:val="006D55B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D55B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D55B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6D55B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D55B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D55B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D55B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D55B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D55B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55B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D55B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D55B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6D55B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D55B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D55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D55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D55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D55B2"/>
    <w:rPr>
      <w:rFonts w:eastAsiaTheme="majorEastAsia" w:cstheme="majorBidi"/>
      <w:color w:val="272727" w:themeColor="text1" w:themeTint="D8"/>
    </w:rPr>
  </w:style>
  <w:style w:type="paragraph" w:styleId="Title">
    <w:name w:val="Title"/>
    <w:basedOn w:val="Normal"/>
    <w:next w:val="Normal"/>
    <w:link w:val="TitleChar"/>
    <w:uiPriority w:val="10"/>
    <w:qFormat/>
    <w:rsid w:val="006D55B2"/>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D55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D55B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D55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D55B2"/>
    <w:pPr>
      <w:spacing w:before="160"/>
      <w:jc w:val="center"/>
    </w:pPr>
    <w:rPr>
      <w:i/>
      <w:iCs/>
      <w:color w:val="404040" w:themeColor="text1" w:themeTint="BF"/>
    </w:rPr>
  </w:style>
  <w:style w:type="character" w:customStyle="1" w:styleId="QuoteChar">
    <w:name w:val="Quote Char"/>
    <w:basedOn w:val="DefaultParagraphFont"/>
    <w:link w:val="Quote"/>
    <w:uiPriority w:val="29"/>
    <w:rsid w:val="006D55B2"/>
    <w:rPr>
      <w:i/>
      <w:iCs/>
      <w:color w:val="404040" w:themeColor="text1" w:themeTint="BF"/>
    </w:rPr>
  </w:style>
  <w:style w:type="paragraph" w:styleId="ListParagraph">
    <w:name w:val="List Paragraph"/>
    <w:basedOn w:val="Normal"/>
    <w:uiPriority w:val="34"/>
    <w:qFormat/>
    <w:rsid w:val="006D55B2"/>
    <w:pPr>
      <w:ind w:left="720"/>
      <w:contextualSpacing/>
    </w:pPr>
  </w:style>
  <w:style w:type="character" w:styleId="IntenseEmphasis">
    <w:name w:val="Intense Emphasis"/>
    <w:basedOn w:val="DefaultParagraphFont"/>
    <w:uiPriority w:val="21"/>
    <w:qFormat/>
    <w:rsid w:val="006D55B2"/>
    <w:rPr>
      <w:i/>
      <w:iCs/>
      <w:color w:val="0F4761" w:themeColor="accent1" w:themeShade="BF"/>
    </w:rPr>
  </w:style>
  <w:style w:type="paragraph" w:styleId="IntenseQuote">
    <w:name w:val="Intense Quote"/>
    <w:basedOn w:val="Normal"/>
    <w:next w:val="Normal"/>
    <w:link w:val="IntenseQuoteChar"/>
    <w:uiPriority w:val="30"/>
    <w:qFormat/>
    <w:rsid w:val="006D55B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D55B2"/>
    <w:rPr>
      <w:i/>
      <w:iCs/>
      <w:color w:val="0F4761" w:themeColor="accent1" w:themeShade="BF"/>
    </w:rPr>
  </w:style>
  <w:style w:type="character" w:styleId="IntenseReference">
    <w:name w:val="Intense Reference"/>
    <w:basedOn w:val="DefaultParagraphFont"/>
    <w:uiPriority w:val="32"/>
    <w:qFormat/>
    <w:rsid w:val="006D55B2"/>
    <w:rPr>
      <w:b/>
      <w:bCs/>
      <w:smallCaps/>
      <w:color w:val="0F4761" w:themeColor="accent1" w:themeShade="BF"/>
      <w:spacing w:val="5"/>
    </w:rPr>
  </w:style>
  <w:style w:type="paragraph" w:customStyle="1" w:styleId="BodyA">
    <w:name w:val="Body A"/>
    <w:rsid w:val="006D55B2"/>
    <w:pPr>
      <w:pBdr>
        <w:top w:val="nil"/>
        <w:left w:val="nil"/>
        <w:bottom w:val="nil"/>
        <w:right w:val="nil"/>
        <w:between w:val="nil"/>
        <w:bar w:val="nil"/>
      </w:pBdr>
      <w:spacing w:after="0" w:line="240" w:lineRule="auto"/>
    </w:pPr>
    <w:rPr>
      <w:rFonts w:ascii="Calibri" w:eastAsia="Arial Unicode MS" w:hAnsi="Calibri" w:cs="Arial Unicode MS"/>
      <w:color w:val="5B616B"/>
      <w:kern w:val="0"/>
      <w:sz w:val="32"/>
      <w:szCs w:val="32"/>
      <w:u w:color="5B616B"/>
      <w:bdr w:val="nil"/>
      <w14:textOutline w14:w="12700" w14:cap="flat" w14:cmpd="sng" w14:algn="ctr">
        <w14:noFill/>
        <w14:prstDash w14:val="solid"/>
        <w14:miter w14:lim="400000"/>
      </w14:textOutline>
      <w14:ligatures w14:val="none"/>
    </w:rPr>
  </w:style>
  <w:style w:type="paragraph" w:customStyle="1" w:styleId="BodyB">
    <w:name w:val="Body B"/>
    <w:rsid w:val="006D55B2"/>
    <w:pPr>
      <w:pBdr>
        <w:top w:val="nil"/>
        <w:left w:val="nil"/>
        <w:bottom w:val="nil"/>
        <w:right w:val="nil"/>
        <w:between w:val="nil"/>
        <w:bar w:val="nil"/>
      </w:pBdr>
      <w:spacing w:after="0" w:line="240" w:lineRule="auto"/>
    </w:pPr>
    <w:rPr>
      <w:rFonts w:ascii="Times New Roman" w:eastAsia="Arial Unicode MS" w:hAnsi="Times New Roman" w:cs="Arial Unicode MS"/>
      <w:color w:val="000000"/>
      <w:kern w:val="0"/>
      <w:u w:color="000000"/>
      <w:bdr w:val="nil"/>
      <w14:textOutline w14:w="12700" w14:cap="flat" w14:cmpd="sng" w14:algn="ctr">
        <w14:noFill/>
        <w14:prstDash w14:val="solid"/>
        <w14:miter w14:lim="400000"/>
      </w14:textOutline>
      <w14:ligatures w14:val="none"/>
    </w:rPr>
  </w:style>
  <w:style w:type="character" w:styleId="CommentReference">
    <w:name w:val="annotation reference"/>
    <w:basedOn w:val="DefaultParagraphFont"/>
    <w:uiPriority w:val="99"/>
    <w:semiHidden/>
    <w:unhideWhenUsed/>
    <w:rsid w:val="006D55B2"/>
    <w:rPr>
      <w:sz w:val="16"/>
      <w:szCs w:val="16"/>
    </w:rPr>
  </w:style>
  <w:style w:type="character" w:customStyle="1" w:styleId="NoneA">
    <w:name w:val="None A"/>
    <w:rsid w:val="006D55B2"/>
  </w:style>
  <w:style w:type="character" w:customStyle="1" w:styleId="None">
    <w:name w:val="None"/>
    <w:rsid w:val="006D55B2"/>
  </w:style>
  <w:style w:type="paragraph" w:styleId="Caption">
    <w:name w:val="caption"/>
    <w:next w:val="BodyA"/>
    <w:uiPriority w:val="35"/>
    <w:qFormat/>
    <w:rsid w:val="006D55B2"/>
    <w:pPr>
      <w:pBdr>
        <w:top w:val="nil"/>
        <w:left w:val="nil"/>
        <w:bottom w:val="nil"/>
        <w:right w:val="nil"/>
        <w:between w:val="nil"/>
        <w:bar w:val="nil"/>
      </w:pBdr>
      <w:spacing w:after="200" w:line="240" w:lineRule="auto"/>
    </w:pPr>
    <w:rPr>
      <w:rFonts w:ascii="Calibri" w:eastAsia="Arial Unicode MS" w:hAnsi="Calibri" w:cs="Arial Unicode MS"/>
      <w:i/>
      <w:iCs/>
      <w:color w:val="A7A7A7"/>
      <w:kern w:val="0"/>
      <w:sz w:val="18"/>
      <w:szCs w:val="18"/>
      <w:u w:color="A7A7A7"/>
      <w:bdr w:val="nil"/>
      <w14:textOutline w14:w="12700" w14:cap="flat" w14:cmpd="sng" w14:algn="ctr">
        <w14:noFill/>
        <w14:prstDash w14:val="solid"/>
        <w14:miter w14:lim="400000"/>
      </w14:textOutline>
      <w14:ligatures w14:val="none"/>
    </w:rPr>
  </w:style>
  <w:style w:type="paragraph" w:styleId="CommentText">
    <w:name w:val="annotation text"/>
    <w:basedOn w:val="Normal"/>
    <w:link w:val="CommentTextChar"/>
    <w:uiPriority w:val="99"/>
    <w:semiHidden/>
    <w:unhideWhenUsed/>
    <w:rsid w:val="004944F0"/>
    <w:rPr>
      <w:sz w:val="20"/>
      <w:szCs w:val="20"/>
    </w:rPr>
  </w:style>
  <w:style w:type="character" w:customStyle="1" w:styleId="CommentTextChar">
    <w:name w:val="Comment Text Char"/>
    <w:basedOn w:val="DefaultParagraphFont"/>
    <w:link w:val="CommentText"/>
    <w:uiPriority w:val="99"/>
    <w:semiHidden/>
    <w:rsid w:val="004944F0"/>
    <w:rPr>
      <w:rFonts w:ascii="Times New Roman" w:eastAsia="Arial Unicode MS" w:hAnsi="Times New Roman" w:cs="Times New Roman"/>
      <w:kern w:val="0"/>
      <w:sz w:val="20"/>
      <w:szCs w:val="20"/>
      <w:bdr w:val="nil"/>
      <w14:ligatures w14:val="none"/>
    </w:rPr>
  </w:style>
  <w:style w:type="paragraph" w:styleId="CommentSubject">
    <w:name w:val="annotation subject"/>
    <w:basedOn w:val="CommentText"/>
    <w:next w:val="CommentText"/>
    <w:link w:val="CommentSubjectChar"/>
    <w:uiPriority w:val="99"/>
    <w:semiHidden/>
    <w:unhideWhenUsed/>
    <w:rsid w:val="004944F0"/>
    <w:rPr>
      <w:b/>
      <w:bCs/>
    </w:rPr>
  </w:style>
  <w:style w:type="character" w:customStyle="1" w:styleId="CommentSubjectChar">
    <w:name w:val="Comment Subject Char"/>
    <w:basedOn w:val="CommentTextChar"/>
    <w:link w:val="CommentSubject"/>
    <w:uiPriority w:val="99"/>
    <w:semiHidden/>
    <w:rsid w:val="004944F0"/>
    <w:rPr>
      <w:rFonts w:ascii="Times New Roman" w:eastAsia="Arial Unicode MS" w:hAnsi="Times New Roman" w:cs="Times New Roman"/>
      <w:b/>
      <w:bCs/>
      <w:kern w:val="0"/>
      <w:sz w:val="20"/>
      <w:szCs w:val="20"/>
      <w:bdr w:val="nil"/>
      <w14:ligatures w14:val="none"/>
    </w:rPr>
  </w:style>
  <w:style w:type="character" w:styleId="Hyperlink">
    <w:name w:val="Hyperlink"/>
    <w:basedOn w:val="DefaultParagraphFont"/>
    <w:uiPriority w:val="99"/>
    <w:unhideWhenUsed/>
    <w:rsid w:val="00C663A5"/>
    <w:rPr>
      <w:color w:val="467886" w:themeColor="hyperlink"/>
      <w:u w:val="single"/>
    </w:rPr>
  </w:style>
  <w:style w:type="character" w:styleId="UnresolvedMention">
    <w:name w:val="Unresolved Mention"/>
    <w:basedOn w:val="DefaultParagraphFont"/>
    <w:uiPriority w:val="99"/>
    <w:semiHidden/>
    <w:unhideWhenUsed/>
    <w:rsid w:val="00C663A5"/>
    <w:rPr>
      <w:color w:val="605E5C"/>
      <w:shd w:val="clear" w:color="auto" w:fill="E1DFDD"/>
    </w:rPr>
  </w:style>
  <w:style w:type="character" w:styleId="FollowedHyperlink">
    <w:name w:val="FollowedHyperlink"/>
    <w:basedOn w:val="DefaultParagraphFont"/>
    <w:uiPriority w:val="99"/>
    <w:semiHidden/>
    <w:unhideWhenUsed/>
    <w:rsid w:val="007322D8"/>
    <w:rPr>
      <w:color w:val="96607D" w:themeColor="followedHyperlink"/>
      <w:u w:val="single"/>
    </w:rPr>
  </w:style>
  <w:style w:type="numbering" w:customStyle="1" w:styleId="ImportedStyle2">
    <w:name w:val="Imported Style 2"/>
    <w:rsid w:val="00416A97"/>
    <w:pPr>
      <w:numPr>
        <w:numId w:val="2"/>
      </w:numPr>
    </w:pPr>
  </w:style>
  <w:style w:type="paragraph" w:customStyle="1" w:styleId="Default">
    <w:name w:val="Default"/>
    <w:rsid w:val="00416A97"/>
    <w:pPr>
      <w:pBdr>
        <w:top w:val="nil"/>
        <w:left w:val="nil"/>
        <w:bottom w:val="nil"/>
        <w:right w:val="nil"/>
        <w:between w:val="nil"/>
        <w:bar w:val="nil"/>
      </w:pBdr>
      <w:spacing w:before="160" w:after="0" w:line="288" w:lineRule="auto"/>
    </w:pPr>
    <w:rPr>
      <w:rFonts w:ascii="Helvetica Neue" w:eastAsia="Arial Unicode MS" w:hAnsi="Helvetica Neue" w:cs="Arial Unicode MS"/>
      <w:color w:val="000000"/>
      <w:kern w:val="0"/>
      <w:bdr w:val="nil"/>
      <w14:textOutline w14:w="0" w14:cap="flat" w14:cmpd="sng" w14:algn="ctr">
        <w14:noFill/>
        <w14:prstDash w14:val="solid"/>
        <w14:bevel/>
      </w14:textOutline>
      <w14:ligatures w14:val="none"/>
    </w:rPr>
  </w:style>
  <w:style w:type="paragraph" w:styleId="NoSpacing">
    <w:name w:val="No Spacing"/>
    <w:rsid w:val="00416A97"/>
    <w:pPr>
      <w:pBdr>
        <w:top w:val="nil"/>
        <w:left w:val="nil"/>
        <w:bottom w:val="nil"/>
        <w:right w:val="nil"/>
        <w:between w:val="nil"/>
        <w:bar w:val="nil"/>
      </w:pBdr>
      <w:spacing w:after="0" w:line="240" w:lineRule="auto"/>
    </w:pPr>
    <w:rPr>
      <w:rFonts w:ascii="Calibri" w:eastAsia="Arial Unicode MS" w:hAnsi="Calibri" w:cs="Arial Unicode MS"/>
      <w:color w:val="000000"/>
      <w:kern w:val="0"/>
      <w:sz w:val="22"/>
      <w:szCs w:val="22"/>
      <w:u w:color="000000"/>
      <w:bdr w:val="nil"/>
      <w14:textOutline w14:w="12700" w14:cap="flat" w14:cmpd="sng" w14:algn="ctr">
        <w14:noFill/>
        <w14:prstDash w14:val="solid"/>
        <w14:miter w14:lim="400000"/>
      </w14:textOutline>
      <w14:ligatures w14:val="none"/>
    </w:rPr>
  </w:style>
  <w:style w:type="paragraph" w:styleId="TOCHeading">
    <w:name w:val="TOC Heading"/>
    <w:basedOn w:val="Heading1"/>
    <w:next w:val="Normal"/>
    <w:uiPriority w:val="39"/>
    <w:unhideWhenUsed/>
    <w:qFormat/>
    <w:rsid w:val="002543C1"/>
    <w:pPr>
      <w:pBdr>
        <w:top w:val="none" w:sz="0" w:space="0" w:color="auto"/>
        <w:left w:val="none" w:sz="0" w:space="0" w:color="auto"/>
        <w:bottom w:val="none" w:sz="0" w:space="0" w:color="auto"/>
        <w:right w:val="none" w:sz="0" w:space="0" w:color="auto"/>
        <w:between w:val="none" w:sz="0" w:space="0" w:color="auto"/>
        <w:bar w:val="none" w:sz="0" w:color="auto"/>
      </w:pBdr>
      <w:spacing w:before="480" w:after="0" w:line="276" w:lineRule="auto"/>
      <w:outlineLvl w:val="9"/>
    </w:pPr>
    <w:rPr>
      <w:b/>
      <w:bCs/>
      <w:sz w:val="28"/>
      <w:szCs w:val="28"/>
      <w:bdr w:val="none" w:sz="0" w:space="0" w:color="auto"/>
    </w:rPr>
  </w:style>
  <w:style w:type="paragraph" w:styleId="TOC2">
    <w:name w:val="toc 2"/>
    <w:basedOn w:val="Normal"/>
    <w:next w:val="Normal"/>
    <w:autoRedefine/>
    <w:uiPriority w:val="39"/>
    <w:unhideWhenUsed/>
    <w:rsid w:val="002543C1"/>
    <w:pPr>
      <w:spacing w:before="120"/>
      <w:ind w:left="240"/>
    </w:pPr>
    <w:rPr>
      <w:rFonts w:asciiTheme="minorHAnsi" w:hAnsiTheme="minorHAnsi"/>
      <w:b/>
      <w:bCs/>
      <w:sz w:val="22"/>
      <w:szCs w:val="22"/>
    </w:rPr>
  </w:style>
  <w:style w:type="paragraph" w:styleId="TOC1">
    <w:name w:val="toc 1"/>
    <w:basedOn w:val="Normal"/>
    <w:next w:val="Normal"/>
    <w:autoRedefine/>
    <w:uiPriority w:val="39"/>
    <w:unhideWhenUsed/>
    <w:rsid w:val="002543C1"/>
    <w:pPr>
      <w:spacing w:before="120"/>
    </w:pPr>
    <w:rPr>
      <w:rFonts w:asciiTheme="minorHAnsi" w:hAnsiTheme="minorHAnsi"/>
      <w:b/>
      <w:bCs/>
      <w:i/>
      <w:iCs/>
    </w:rPr>
  </w:style>
  <w:style w:type="paragraph" w:styleId="TOC3">
    <w:name w:val="toc 3"/>
    <w:basedOn w:val="Normal"/>
    <w:next w:val="Normal"/>
    <w:autoRedefine/>
    <w:uiPriority w:val="39"/>
    <w:unhideWhenUsed/>
    <w:rsid w:val="002543C1"/>
    <w:pPr>
      <w:ind w:left="480"/>
    </w:pPr>
    <w:rPr>
      <w:rFonts w:asciiTheme="minorHAnsi" w:hAnsiTheme="minorHAnsi"/>
      <w:sz w:val="20"/>
      <w:szCs w:val="20"/>
    </w:rPr>
  </w:style>
  <w:style w:type="paragraph" w:styleId="TOC4">
    <w:name w:val="toc 4"/>
    <w:basedOn w:val="Normal"/>
    <w:next w:val="Normal"/>
    <w:autoRedefine/>
    <w:uiPriority w:val="39"/>
    <w:unhideWhenUsed/>
    <w:rsid w:val="002543C1"/>
    <w:pPr>
      <w:ind w:left="720"/>
    </w:pPr>
    <w:rPr>
      <w:rFonts w:asciiTheme="minorHAnsi" w:hAnsiTheme="minorHAnsi"/>
      <w:sz w:val="20"/>
      <w:szCs w:val="20"/>
    </w:rPr>
  </w:style>
  <w:style w:type="paragraph" w:styleId="TOC5">
    <w:name w:val="toc 5"/>
    <w:basedOn w:val="Normal"/>
    <w:next w:val="Normal"/>
    <w:autoRedefine/>
    <w:uiPriority w:val="39"/>
    <w:semiHidden/>
    <w:unhideWhenUsed/>
    <w:rsid w:val="002543C1"/>
    <w:pPr>
      <w:ind w:left="960"/>
    </w:pPr>
    <w:rPr>
      <w:rFonts w:asciiTheme="minorHAnsi" w:hAnsiTheme="minorHAnsi"/>
      <w:sz w:val="20"/>
      <w:szCs w:val="20"/>
    </w:rPr>
  </w:style>
  <w:style w:type="paragraph" w:styleId="TOC6">
    <w:name w:val="toc 6"/>
    <w:basedOn w:val="Normal"/>
    <w:next w:val="Normal"/>
    <w:autoRedefine/>
    <w:uiPriority w:val="39"/>
    <w:semiHidden/>
    <w:unhideWhenUsed/>
    <w:rsid w:val="002543C1"/>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2543C1"/>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2543C1"/>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2543C1"/>
    <w:pPr>
      <w:ind w:left="1920"/>
    </w:pPr>
    <w:rPr>
      <w:rFonts w:asciiTheme="minorHAnsi" w:hAnsiTheme="minorHAnsi"/>
      <w:sz w:val="20"/>
      <w:szCs w:val="20"/>
    </w:rPr>
  </w:style>
  <w:style w:type="paragraph" w:styleId="Footer">
    <w:name w:val="footer"/>
    <w:basedOn w:val="Normal"/>
    <w:link w:val="FooterChar"/>
    <w:uiPriority w:val="99"/>
    <w:unhideWhenUsed/>
    <w:rsid w:val="002543C1"/>
    <w:pPr>
      <w:tabs>
        <w:tab w:val="center" w:pos="4680"/>
        <w:tab w:val="right" w:pos="9360"/>
      </w:tabs>
    </w:pPr>
  </w:style>
  <w:style w:type="character" w:customStyle="1" w:styleId="FooterChar">
    <w:name w:val="Footer Char"/>
    <w:basedOn w:val="DefaultParagraphFont"/>
    <w:link w:val="Footer"/>
    <w:uiPriority w:val="99"/>
    <w:rsid w:val="002543C1"/>
    <w:rPr>
      <w:rFonts w:ascii="Times New Roman" w:eastAsia="Arial Unicode MS" w:hAnsi="Times New Roman" w:cs="Times New Roman"/>
      <w:kern w:val="0"/>
      <w:bdr w:val="nil"/>
      <w14:ligatures w14:val="none"/>
    </w:rPr>
  </w:style>
  <w:style w:type="character" w:styleId="PageNumber">
    <w:name w:val="page number"/>
    <w:basedOn w:val="DefaultParagraphFont"/>
    <w:uiPriority w:val="99"/>
    <w:semiHidden/>
    <w:unhideWhenUsed/>
    <w:rsid w:val="002543C1"/>
  </w:style>
  <w:style w:type="paragraph" w:styleId="Revision">
    <w:name w:val="Revision"/>
    <w:hidden/>
    <w:uiPriority w:val="99"/>
    <w:semiHidden/>
    <w:rsid w:val="0092625A"/>
    <w:pPr>
      <w:spacing w:after="0" w:line="240" w:lineRule="auto"/>
    </w:pPr>
    <w:rPr>
      <w:rFonts w:ascii="Times New Roman" w:eastAsia="Arial Unicode MS" w:hAnsi="Times New Roman" w:cs="Times New Roman"/>
      <w:kern w:val="0"/>
      <w:bdr w:val="nil"/>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microsoft.com/office/2011/relationships/people" Target="peop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microsoft.com/office/2018/08/relationships/commentsExtensible" Target="commentsExtensible.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1.xm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comments" Target="comments.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242</TotalTime>
  <Pages>36</Pages>
  <Words>2927</Words>
  <Characters>16687</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Florenc.McCafferty</dc:creator>
  <cp:keywords/>
  <dc:description/>
  <cp:lastModifiedBy>Florenc.McCafferty</cp:lastModifiedBy>
  <cp:revision>4</cp:revision>
  <dcterms:created xsi:type="dcterms:W3CDTF">2025-05-23T19:49:00Z</dcterms:created>
  <dcterms:modified xsi:type="dcterms:W3CDTF">2025-05-28T21:05:00Z</dcterms:modified>
</cp:coreProperties>
</file>